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9AD4" w14:textId="1A9A8ABC" w:rsidR="00A76239" w:rsidRPr="00552097" w:rsidRDefault="0085475F" w:rsidP="00A76239">
      <w:pPr>
        <w:jc w:val="center"/>
        <w:rPr>
          <w:rFonts w:asciiTheme="minorEastAsia" w:hAnsiTheme="minorEastAsia"/>
          <w:b/>
          <w:bCs/>
          <w:sz w:val="28"/>
          <w:szCs w:val="32"/>
          <w:u w:val="single"/>
        </w:rPr>
      </w:pPr>
      <w:r w:rsidRPr="00552097">
        <w:rPr>
          <w:rFonts w:asciiTheme="minorEastAsia" w:hAnsiTheme="minorEastAsia" w:hint="eastAsia"/>
          <w:b/>
          <w:bCs/>
          <w:sz w:val="28"/>
          <w:szCs w:val="32"/>
          <w:u w:val="single"/>
        </w:rPr>
        <w:t>障害者差別解消法</w:t>
      </w:r>
      <w:r w:rsidR="00C04A2E">
        <w:rPr>
          <w:rFonts w:asciiTheme="minorEastAsia" w:hAnsiTheme="minorEastAsia" w:hint="eastAsia"/>
          <w:b/>
          <w:bCs/>
          <w:sz w:val="28"/>
          <w:szCs w:val="32"/>
          <w:u w:val="single"/>
        </w:rPr>
        <w:t>に基づく経産省対応指針改正に関する</w:t>
      </w:r>
      <w:r w:rsidR="009741E3" w:rsidRPr="00552097">
        <w:rPr>
          <w:rFonts w:asciiTheme="minorEastAsia" w:hAnsiTheme="minorEastAsia" w:hint="eastAsia"/>
          <w:b/>
          <w:bCs/>
          <w:sz w:val="28"/>
          <w:szCs w:val="32"/>
          <w:u w:val="single"/>
        </w:rPr>
        <w:t>周知</w:t>
      </w:r>
      <w:r w:rsidR="002A4584" w:rsidRPr="00552097">
        <w:rPr>
          <w:rFonts w:asciiTheme="minorEastAsia" w:hAnsiTheme="minorEastAsia" w:hint="eastAsia"/>
          <w:b/>
          <w:bCs/>
          <w:sz w:val="28"/>
          <w:szCs w:val="32"/>
          <w:u w:val="single"/>
        </w:rPr>
        <w:t>等のお願い</w:t>
      </w:r>
    </w:p>
    <w:p w14:paraId="6D49B593" w14:textId="4F2916EC" w:rsidR="00A76239" w:rsidRDefault="00D82901" w:rsidP="00A76239">
      <w:pPr>
        <w:jc w:val="right"/>
        <w:rPr>
          <w:rFonts w:asciiTheme="minorEastAsia" w:hAnsiTheme="minorEastAsia"/>
        </w:rPr>
      </w:pPr>
      <w:r>
        <w:rPr>
          <w:rFonts w:asciiTheme="minorEastAsia" w:hAnsiTheme="minorEastAsia" w:hint="eastAsia"/>
        </w:rPr>
        <w:t>令和５年</w:t>
      </w:r>
      <w:r w:rsidR="00C04A2E">
        <w:rPr>
          <w:rFonts w:asciiTheme="minorEastAsia" w:hAnsiTheme="minorEastAsia" w:hint="eastAsia"/>
        </w:rPr>
        <w:t>１２</w:t>
      </w:r>
      <w:r>
        <w:rPr>
          <w:rFonts w:asciiTheme="minorEastAsia" w:hAnsiTheme="minorEastAsia" w:hint="eastAsia"/>
        </w:rPr>
        <w:t>月</w:t>
      </w:r>
    </w:p>
    <w:p w14:paraId="20528D6C" w14:textId="6DAD7B0F" w:rsidR="00D82901" w:rsidRDefault="00D82901" w:rsidP="00A76239">
      <w:pPr>
        <w:jc w:val="right"/>
        <w:rPr>
          <w:rFonts w:asciiTheme="minorEastAsia" w:hAnsiTheme="minorEastAsia"/>
        </w:rPr>
      </w:pPr>
      <w:r>
        <w:rPr>
          <w:rFonts w:asciiTheme="minorEastAsia" w:hAnsiTheme="minorEastAsia" w:hint="eastAsia"/>
        </w:rPr>
        <w:t>経済産業省経済産業政策局経済社会政策室</w:t>
      </w:r>
    </w:p>
    <w:p w14:paraId="33E5A8C0" w14:textId="23AF48F4" w:rsidR="00D82901" w:rsidRPr="008B7A1E" w:rsidRDefault="008B7A1E" w:rsidP="008B7A1E">
      <w:pPr>
        <w:ind w:right="210"/>
        <w:jc w:val="right"/>
        <w:rPr>
          <w:rFonts w:asciiTheme="minorEastAsia" w:hAnsiTheme="minorEastAsia"/>
        </w:rPr>
      </w:pPr>
      <w:r w:rsidRPr="008B7A1E">
        <w:rPr>
          <w:rFonts w:asciiTheme="minorEastAsia" w:hAnsiTheme="minorEastAsia" w:hint="eastAsia"/>
        </w:rPr>
        <w:t>製造産業生活製品</w:t>
      </w:r>
      <w:r w:rsidR="00D82901" w:rsidRPr="008B7A1E">
        <w:rPr>
          <w:rFonts w:asciiTheme="minorEastAsia" w:hAnsiTheme="minorEastAsia" w:hint="eastAsia"/>
        </w:rPr>
        <w:t>課</w:t>
      </w:r>
    </w:p>
    <w:p w14:paraId="366C42C2" w14:textId="77777777" w:rsidR="00D82901" w:rsidRPr="00D82901" w:rsidRDefault="00D82901" w:rsidP="00A76239">
      <w:pPr>
        <w:jc w:val="right"/>
        <w:rPr>
          <w:rFonts w:asciiTheme="minorEastAsia" w:hAnsiTheme="minorEastAsia"/>
        </w:rPr>
      </w:pPr>
    </w:p>
    <w:p w14:paraId="0A9A9281" w14:textId="77777777" w:rsidR="001713AC" w:rsidRDefault="00A755DF" w:rsidP="00252F9B">
      <w:pPr>
        <w:rPr>
          <w:rFonts w:asciiTheme="minorEastAsia" w:hAnsiTheme="minorEastAsia"/>
        </w:rPr>
      </w:pPr>
      <w:r>
        <w:rPr>
          <w:rFonts w:asciiTheme="minorEastAsia" w:hAnsiTheme="minorEastAsia" w:hint="eastAsia"/>
        </w:rPr>
        <w:t xml:space="preserve">　</w:t>
      </w:r>
      <w:r w:rsidR="001713AC">
        <w:rPr>
          <w:rFonts w:asciiTheme="minorEastAsia" w:hAnsiTheme="minorEastAsia" w:hint="eastAsia"/>
        </w:rPr>
        <w:t>平素よりお世話になっております。</w:t>
      </w:r>
    </w:p>
    <w:p w14:paraId="16AFFB6F" w14:textId="77777777" w:rsidR="00B476BB" w:rsidRDefault="001713AC" w:rsidP="00E61DD1">
      <w:pPr>
        <w:ind w:firstLineChars="100" w:firstLine="210"/>
        <w:rPr>
          <w:rFonts w:asciiTheme="minorEastAsia" w:hAnsiTheme="minorEastAsia"/>
        </w:rPr>
      </w:pPr>
      <w:r>
        <w:rPr>
          <w:rFonts w:asciiTheme="minorEastAsia" w:hAnsiTheme="minorEastAsia" w:hint="eastAsia"/>
        </w:rPr>
        <w:t>日頃より障害者施策の推進に向けてご理解、ご協力等を賜り誠にありがとうございます。</w:t>
      </w:r>
    </w:p>
    <w:p w14:paraId="6A49333B" w14:textId="1655D7B3" w:rsidR="00CC6C74" w:rsidRPr="00E61DD1" w:rsidRDefault="00B476BB" w:rsidP="00CC6C74">
      <w:pPr>
        <w:ind w:firstLineChars="100" w:firstLine="210"/>
        <w:rPr>
          <w:rFonts w:asciiTheme="minorEastAsia" w:hAnsiTheme="minorEastAsia"/>
        </w:rPr>
      </w:pPr>
      <w:r>
        <w:rPr>
          <w:rFonts w:asciiTheme="minorEastAsia" w:hAnsiTheme="minorEastAsia" w:hint="eastAsia"/>
        </w:rPr>
        <w:t>経済産業省では、</w:t>
      </w:r>
      <w:r w:rsidRPr="001713AC">
        <w:rPr>
          <w:rFonts w:asciiTheme="minorEastAsia" w:hAnsiTheme="minorEastAsia" w:hint="eastAsia"/>
        </w:rPr>
        <w:t>障害を理由とする差別の解消の推進に向けて、来年</w:t>
      </w:r>
      <w:r w:rsidR="00E75DA1">
        <w:rPr>
          <w:rFonts w:asciiTheme="minorEastAsia" w:hAnsiTheme="minorEastAsia" w:hint="eastAsia"/>
        </w:rPr>
        <w:t>４</w:t>
      </w:r>
      <w:r w:rsidRPr="001713AC">
        <w:rPr>
          <w:rFonts w:asciiTheme="minorEastAsia" w:hAnsiTheme="minorEastAsia" w:hint="eastAsia"/>
        </w:rPr>
        <w:t>月</w:t>
      </w:r>
      <w:r w:rsidR="00E75DA1">
        <w:rPr>
          <w:rFonts w:asciiTheme="minorEastAsia" w:hAnsiTheme="minorEastAsia" w:hint="eastAsia"/>
        </w:rPr>
        <w:t>１</w:t>
      </w:r>
      <w:r w:rsidRPr="001713AC">
        <w:rPr>
          <w:rFonts w:asciiTheme="minorEastAsia" w:hAnsiTheme="minorEastAsia" w:hint="eastAsia"/>
        </w:rPr>
        <w:t>日（月）に施行される改正障害者差別解消法</w:t>
      </w:r>
      <w:r w:rsidRPr="00E61DD1">
        <w:rPr>
          <w:rFonts w:asciiTheme="minorEastAsia" w:hAnsiTheme="minorEastAsia" w:hint="eastAsia"/>
          <w:vertAlign w:val="superscript"/>
        </w:rPr>
        <w:t>※１</w:t>
      </w:r>
      <w:r w:rsidRPr="001713AC">
        <w:rPr>
          <w:rFonts w:asciiTheme="minorEastAsia" w:hAnsiTheme="minorEastAsia" w:hint="eastAsia"/>
        </w:rPr>
        <w:t>を踏まえ、</w:t>
      </w:r>
      <w:r>
        <w:rPr>
          <w:rFonts w:asciiTheme="minorEastAsia" w:hAnsiTheme="minorEastAsia" w:hint="eastAsia"/>
        </w:rPr>
        <w:t>本年春以降、</w:t>
      </w:r>
      <w:r w:rsidRPr="001713AC">
        <w:rPr>
          <w:rFonts w:asciiTheme="minorEastAsia" w:hAnsiTheme="minorEastAsia" w:hint="eastAsia"/>
        </w:rPr>
        <w:t>「経済産業省所管事業分野における対応指針</w:t>
      </w:r>
      <w:r w:rsidRPr="00E61DD1">
        <w:rPr>
          <w:rFonts w:asciiTheme="minorEastAsia" w:hAnsiTheme="minorEastAsia" w:hint="eastAsia"/>
          <w:vertAlign w:val="superscript"/>
        </w:rPr>
        <w:t>※２</w:t>
      </w:r>
      <w:r w:rsidRPr="001713AC">
        <w:rPr>
          <w:rFonts w:asciiTheme="minorEastAsia" w:hAnsiTheme="minorEastAsia" w:hint="eastAsia"/>
        </w:rPr>
        <w:t>」</w:t>
      </w:r>
      <w:r w:rsidR="004A06C8">
        <w:rPr>
          <w:rFonts w:asciiTheme="minorEastAsia" w:hAnsiTheme="minorEastAsia" w:hint="eastAsia"/>
        </w:rPr>
        <w:t>改正</w:t>
      </w:r>
      <w:r w:rsidR="00A840F5">
        <w:rPr>
          <w:rFonts w:asciiTheme="minorEastAsia" w:hAnsiTheme="minorEastAsia" w:hint="eastAsia"/>
        </w:rPr>
        <w:t>の作業を行ってまいりました。その過程で、皆様には</w:t>
      </w:r>
      <w:r w:rsidR="00CC6C74">
        <w:rPr>
          <w:rFonts w:asciiTheme="minorEastAsia" w:hAnsiTheme="minorEastAsia" w:hint="eastAsia"/>
        </w:rPr>
        <w:t>ご協力をいただき誠にありがとうございました。この度</w:t>
      </w:r>
      <w:r w:rsidR="001713AC" w:rsidRPr="001713AC">
        <w:rPr>
          <w:rFonts w:asciiTheme="minorEastAsia" w:hAnsiTheme="minorEastAsia" w:hint="eastAsia"/>
        </w:rPr>
        <w:t>、</w:t>
      </w:r>
      <w:r w:rsidR="00A840F5">
        <w:rPr>
          <w:rFonts w:asciiTheme="minorEastAsia" w:hAnsiTheme="minorEastAsia" w:hint="eastAsia"/>
        </w:rPr>
        <w:t>同対応指針</w:t>
      </w:r>
      <w:r w:rsidR="001713AC" w:rsidRPr="001713AC">
        <w:rPr>
          <w:rFonts w:asciiTheme="minorEastAsia" w:hAnsiTheme="minorEastAsia" w:hint="eastAsia"/>
        </w:rPr>
        <w:t>を改正しました</w:t>
      </w:r>
      <w:r w:rsidR="001713AC">
        <w:rPr>
          <w:rFonts w:asciiTheme="minorEastAsia" w:hAnsiTheme="minorEastAsia" w:hint="eastAsia"/>
        </w:rPr>
        <w:t>のでご連絡</w:t>
      </w:r>
      <w:r w:rsidR="00CC6C74">
        <w:rPr>
          <w:rFonts w:asciiTheme="minorEastAsia" w:hAnsiTheme="minorEastAsia" w:hint="eastAsia"/>
        </w:rPr>
        <w:t>します。</w:t>
      </w:r>
      <w:r w:rsidR="00CC6C74">
        <w:rPr>
          <w:rFonts w:asciiTheme="minorEastAsia" w:hAnsiTheme="minorEastAsia"/>
        </w:rPr>
        <w:br/>
      </w:r>
      <w:r w:rsidR="00CC6C74">
        <w:rPr>
          <w:rFonts w:asciiTheme="minorEastAsia" w:hAnsiTheme="minorEastAsia" w:hint="eastAsia"/>
        </w:rPr>
        <w:t xml:space="preserve">　</w:t>
      </w:r>
      <w:r w:rsidR="00A840F5">
        <w:rPr>
          <w:rFonts w:asciiTheme="minorEastAsia" w:hAnsiTheme="minorEastAsia" w:hint="eastAsia"/>
        </w:rPr>
        <w:t>皆様におかれましては、</w:t>
      </w:r>
      <w:r w:rsidR="001713AC">
        <w:rPr>
          <w:rFonts w:asciiTheme="minorEastAsia" w:hAnsiTheme="minorEastAsia" w:hint="eastAsia"/>
        </w:rPr>
        <w:t>引き続き障害者差別解消法の趣旨や対応指針の内容等について</w:t>
      </w:r>
      <w:r w:rsidR="00FC4E54">
        <w:rPr>
          <w:rFonts w:asciiTheme="minorEastAsia" w:hAnsiTheme="minorEastAsia" w:hint="eastAsia"/>
        </w:rPr>
        <w:t>会員企業に</w:t>
      </w:r>
      <w:r w:rsidR="001713AC">
        <w:rPr>
          <w:rFonts w:asciiTheme="minorEastAsia" w:hAnsiTheme="minorEastAsia" w:hint="eastAsia"/>
        </w:rPr>
        <w:t>周知をお願い</w:t>
      </w:r>
      <w:r w:rsidR="00E75DA1">
        <w:rPr>
          <w:rFonts w:asciiTheme="minorEastAsia" w:hAnsiTheme="minorEastAsia" w:hint="eastAsia"/>
        </w:rPr>
        <w:t>た</w:t>
      </w:r>
      <w:r w:rsidR="001713AC">
        <w:rPr>
          <w:rFonts w:asciiTheme="minorEastAsia" w:hAnsiTheme="minorEastAsia" w:hint="eastAsia"/>
        </w:rPr>
        <w:t>します。</w:t>
      </w:r>
      <w:r w:rsidR="00FC4E54">
        <w:rPr>
          <w:rFonts w:asciiTheme="minorEastAsia" w:hAnsiTheme="minorEastAsia" w:hint="eastAsia"/>
        </w:rPr>
        <w:t>また、</w:t>
      </w:r>
      <w:r w:rsidR="0089217F">
        <w:rPr>
          <w:rFonts w:asciiTheme="minorEastAsia" w:hAnsiTheme="minorEastAsia" w:hint="eastAsia"/>
        </w:rPr>
        <w:t>障害のある方への対応に当たっては、対応指針の内容を踏まえたものとしていただくよう合わせて周知をお願いいたします。改正の</w:t>
      </w:r>
      <w:r w:rsidR="00CC6C74">
        <w:rPr>
          <w:rFonts w:asciiTheme="minorEastAsia" w:hAnsiTheme="minorEastAsia" w:hint="eastAsia"/>
        </w:rPr>
        <w:t>背景や具体的な</w:t>
      </w:r>
      <w:r w:rsidR="0089217F">
        <w:rPr>
          <w:rFonts w:asciiTheme="minorEastAsia" w:hAnsiTheme="minorEastAsia" w:hint="eastAsia"/>
        </w:rPr>
        <w:t>内容</w:t>
      </w:r>
      <w:r w:rsidR="00CC6C74">
        <w:rPr>
          <w:rFonts w:asciiTheme="minorEastAsia" w:hAnsiTheme="minorEastAsia" w:hint="eastAsia"/>
        </w:rPr>
        <w:t>等については、下記をご参照</w:t>
      </w:r>
      <w:r w:rsidR="001010F1">
        <w:rPr>
          <w:rFonts w:asciiTheme="minorEastAsia" w:hAnsiTheme="minorEastAsia" w:hint="eastAsia"/>
        </w:rPr>
        <w:t>ください。</w:t>
      </w:r>
    </w:p>
    <w:p w14:paraId="7887612E" w14:textId="0CA7D979" w:rsidR="00E61DD1" w:rsidRPr="00E61DD1" w:rsidRDefault="00E61DD1" w:rsidP="00CC6C74">
      <w:pPr>
        <w:rPr>
          <w:rFonts w:asciiTheme="minorEastAsia" w:hAnsiTheme="minorEastAsia"/>
          <w:sz w:val="16"/>
          <w:szCs w:val="18"/>
        </w:rPr>
      </w:pPr>
      <w:r w:rsidRPr="00E61DD1">
        <w:rPr>
          <w:rFonts w:asciiTheme="minorEastAsia" w:hAnsiTheme="minorEastAsia" w:hint="eastAsia"/>
          <w:sz w:val="16"/>
          <w:szCs w:val="18"/>
        </w:rPr>
        <w:t>※1 障害を理由とする差別の解消の推進に関する法律の一部を改正する法律（令和3年法律第56号）</w:t>
      </w:r>
    </w:p>
    <w:p w14:paraId="094B90DB" w14:textId="6A0B06AD" w:rsidR="001713AC" w:rsidRPr="001713AC" w:rsidRDefault="00E61DD1" w:rsidP="001713AC">
      <w:pPr>
        <w:rPr>
          <w:rFonts w:asciiTheme="minorEastAsia" w:hAnsiTheme="minorEastAsia"/>
          <w:b/>
          <w:bCs/>
          <w:u w:val="single"/>
        </w:rPr>
      </w:pPr>
      <w:r w:rsidRPr="00E61DD1">
        <w:rPr>
          <w:rFonts w:asciiTheme="minorEastAsia" w:hAnsiTheme="minorEastAsia" w:hint="eastAsia"/>
          <w:sz w:val="16"/>
          <w:szCs w:val="18"/>
        </w:rPr>
        <w:t>※2 経済産業省所管事業分野における障害を理由とする差別の解消の推進に関する対応指針（以下、対応指針という）</w:t>
      </w:r>
      <w:r w:rsidR="00CC6C74">
        <w:rPr>
          <w:rFonts w:asciiTheme="minorEastAsia" w:hAnsiTheme="minorEastAsia"/>
          <w:sz w:val="16"/>
          <w:szCs w:val="18"/>
        </w:rPr>
        <w:br/>
      </w:r>
    </w:p>
    <w:p w14:paraId="0778E675" w14:textId="440C0851" w:rsidR="001713AC" w:rsidRPr="00FD24DA" w:rsidRDefault="001010F1" w:rsidP="001713AC">
      <w:pPr>
        <w:rPr>
          <w:rFonts w:asciiTheme="minorEastAsia" w:hAnsiTheme="minorEastAsia"/>
          <w:bdr w:val="single" w:sz="4" w:space="0" w:color="auto"/>
        </w:rPr>
      </w:pPr>
      <w:r>
        <w:rPr>
          <w:rFonts w:asciiTheme="minorEastAsia" w:hAnsiTheme="minorEastAsia" w:hint="eastAsia"/>
          <w:b/>
          <w:bCs/>
          <w:bdr w:val="single" w:sz="4" w:space="0" w:color="auto"/>
        </w:rPr>
        <w:t>１</w:t>
      </w:r>
      <w:r w:rsidR="001713AC" w:rsidRPr="00FD24DA">
        <w:rPr>
          <w:rFonts w:asciiTheme="minorEastAsia" w:hAnsiTheme="minorEastAsia" w:hint="eastAsia"/>
          <w:b/>
          <w:bCs/>
          <w:bdr w:val="single" w:sz="4" w:space="0" w:color="auto"/>
        </w:rPr>
        <w:t>．主な改正内容</w:t>
      </w:r>
    </w:p>
    <w:p w14:paraId="24316354" w14:textId="75A76149" w:rsidR="001713AC" w:rsidRPr="001713AC" w:rsidRDefault="001713AC" w:rsidP="001713AC">
      <w:pPr>
        <w:rPr>
          <w:rFonts w:asciiTheme="minorEastAsia" w:hAnsiTheme="minorEastAsia"/>
        </w:rPr>
      </w:pPr>
      <w:r w:rsidRPr="001713AC">
        <w:rPr>
          <w:rFonts w:asciiTheme="minorEastAsia" w:hAnsiTheme="minorEastAsia" w:hint="eastAsia"/>
        </w:rPr>
        <w:t>主な改正内容は、以下の2点です。</w:t>
      </w:r>
    </w:p>
    <w:p w14:paraId="15BC4052" w14:textId="362DDFF9" w:rsidR="001713AC" w:rsidRPr="001713AC" w:rsidRDefault="00CC6C74" w:rsidP="001713AC">
      <w:pPr>
        <w:rPr>
          <w:rFonts w:asciiTheme="minorEastAsia" w:hAnsiTheme="minorEastAsia"/>
        </w:rPr>
      </w:pPr>
      <w:r>
        <w:rPr>
          <w:rFonts w:asciiTheme="minorEastAsia" w:hAnsiTheme="minorEastAsia" w:hint="eastAsia"/>
        </w:rPr>
        <w:t>１．</w:t>
      </w:r>
      <w:r w:rsidR="001713AC" w:rsidRPr="001713AC">
        <w:rPr>
          <w:rFonts w:asciiTheme="minorEastAsia" w:hAnsiTheme="minorEastAsia" w:hint="eastAsia"/>
        </w:rPr>
        <w:t>「合理的配慮の提供」の義務化や「合理的配慮の提供」のための「建設的対話」の考え方等を追記</w:t>
      </w:r>
    </w:p>
    <w:p w14:paraId="4F2CC838" w14:textId="147CC637" w:rsidR="001713AC" w:rsidRPr="001713AC" w:rsidRDefault="00CC6C74" w:rsidP="001713AC">
      <w:pPr>
        <w:rPr>
          <w:rFonts w:asciiTheme="minorEastAsia" w:hAnsiTheme="minorEastAsia"/>
        </w:rPr>
      </w:pPr>
      <w:r>
        <w:rPr>
          <w:rFonts w:asciiTheme="minorEastAsia" w:hAnsiTheme="minorEastAsia" w:hint="eastAsia"/>
        </w:rPr>
        <w:t>２．</w:t>
      </w:r>
      <w:r w:rsidR="001713AC" w:rsidRPr="001713AC">
        <w:rPr>
          <w:rFonts w:asciiTheme="minorEastAsia" w:hAnsiTheme="minorEastAsia" w:hint="eastAsia"/>
        </w:rPr>
        <w:t>経済産業省所管事業分野における「障害を理由とする不当な差別的取扱い及び合理的配慮等の例」の追加</w:t>
      </w:r>
    </w:p>
    <w:p w14:paraId="342B4B1C" w14:textId="6D118190" w:rsidR="001010F1" w:rsidRPr="007413B5" w:rsidRDefault="001010F1" w:rsidP="007413B5">
      <w:pPr>
        <w:pStyle w:val="af4"/>
        <w:numPr>
          <w:ilvl w:val="0"/>
          <w:numId w:val="3"/>
        </w:numPr>
        <w:ind w:leftChars="0"/>
        <w:rPr>
          <w:rFonts w:asciiTheme="minorEastAsia" w:hAnsiTheme="minorEastAsia"/>
        </w:rPr>
      </w:pPr>
      <w:r w:rsidRPr="007413B5">
        <w:rPr>
          <w:rFonts w:asciiTheme="minorEastAsia" w:hAnsiTheme="minorEastAsia" w:hint="eastAsia"/>
        </w:rPr>
        <w:t>改正後の対応指針は、経済産業省ウェブサイトからご覧ください。</w:t>
      </w:r>
    </w:p>
    <w:p w14:paraId="7BED441D" w14:textId="0A2291FC" w:rsidR="001010F1" w:rsidRDefault="00000000" w:rsidP="007413B5">
      <w:pPr>
        <w:ind w:firstLineChars="200" w:firstLine="420"/>
        <w:rPr>
          <w:rFonts w:asciiTheme="minorEastAsia" w:hAnsiTheme="minorEastAsia"/>
          <w:sz w:val="18"/>
          <w:szCs w:val="20"/>
        </w:rPr>
      </w:pPr>
      <w:hyperlink r:id="rId10" w:history="1">
        <w:r w:rsidR="007413B5" w:rsidRPr="007A23BA">
          <w:rPr>
            <w:rStyle w:val="a9"/>
            <w:rFonts w:asciiTheme="minorEastAsia" w:hAnsiTheme="minorEastAsia"/>
            <w:sz w:val="18"/>
            <w:szCs w:val="20"/>
          </w:rPr>
          <w:t>https://www.meti.go.jp/policy/economy/jinzai/shougai/</w:t>
        </w:r>
      </w:hyperlink>
    </w:p>
    <w:p w14:paraId="6EE3E392" w14:textId="77777777" w:rsidR="00425C1C" w:rsidRPr="001713AC" w:rsidRDefault="00425C1C" w:rsidP="001713AC">
      <w:pPr>
        <w:rPr>
          <w:rFonts w:asciiTheme="minorEastAsia" w:hAnsiTheme="minorEastAsia"/>
        </w:rPr>
      </w:pPr>
    </w:p>
    <w:p w14:paraId="0351AF6B" w14:textId="723DFA6A" w:rsidR="001713AC" w:rsidRPr="00FD24DA" w:rsidRDefault="001010F1" w:rsidP="001713AC">
      <w:pPr>
        <w:rPr>
          <w:rFonts w:asciiTheme="minorEastAsia" w:hAnsiTheme="minorEastAsia"/>
          <w:bdr w:val="single" w:sz="4" w:space="0" w:color="auto"/>
        </w:rPr>
      </w:pPr>
      <w:r>
        <w:rPr>
          <w:rFonts w:asciiTheme="minorEastAsia" w:hAnsiTheme="minorEastAsia" w:hint="eastAsia"/>
          <w:b/>
          <w:bCs/>
          <w:bdr w:val="single" w:sz="4" w:space="0" w:color="auto"/>
        </w:rPr>
        <w:t>２</w:t>
      </w:r>
      <w:r w:rsidR="001713AC" w:rsidRPr="00FD24DA">
        <w:rPr>
          <w:rFonts w:asciiTheme="minorEastAsia" w:hAnsiTheme="minorEastAsia" w:hint="eastAsia"/>
          <w:b/>
          <w:bCs/>
          <w:bdr w:val="single" w:sz="4" w:space="0" w:color="auto"/>
        </w:rPr>
        <w:t>．スケジュール</w:t>
      </w:r>
    </w:p>
    <w:p w14:paraId="03017A9A" w14:textId="77777777" w:rsidR="001713AC" w:rsidRPr="001713AC" w:rsidRDefault="001713AC" w:rsidP="001713AC">
      <w:pPr>
        <w:rPr>
          <w:rFonts w:asciiTheme="minorEastAsia" w:hAnsiTheme="minorEastAsia"/>
        </w:rPr>
      </w:pPr>
      <w:r w:rsidRPr="001713AC">
        <w:rPr>
          <w:rFonts w:asciiTheme="minorEastAsia" w:hAnsiTheme="minorEastAsia" w:hint="eastAsia"/>
        </w:rPr>
        <w:t>令和5年12月22日（金曜日）対応指針の公表</w:t>
      </w:r>
    </w:p>
    <w:p w14:paraId="6AC91F90" w14:textId="77777777" w:rsidR="001713AC" w:rsidRPr="001713AC" w:rsidRDefault="001713AC" w:rsidP="001713AC">
      <w:pPr>
        <w:rPr>
          <w:rFonts w:asciiTheme="minorEastAsia" w:hAnsiTheme="minorEastAsia"/>
        </w:rPr>
      </w:pPr>
      <w:r w:rsidRPr="001713AC">
        <w:rPr>
          <w:rFonts w:asciiTheme="minorEastAsia" w:hAnsiTheme="minorEastAsia" w:hint="eastAsia"/>
        </w:rPr>
        <w:t>令和6年4月1日（月曜日）改正障害者差別解消法の施行</w:t>
      </w:r>
    </w:p>
    <w:p w14:paraId="3DDA674D" w14:textId="0BA040C9" w:rsidR="001713AC" w:rsidRPr="001713AC" w:rsidRDefault="001713AC" w:rsidP="001713AC">
      <w:pPr>
        <w:rPr>
          <w:rFonts w:asciiTheme="minorEastAsia" w:hAnsiTheme="minorEastAsia"/>
        </w:rPr>
      </w:pPr>
      <w:r w:rsidRPr="001713AC">
        <w:rPr>
          <w:rFonts w:asciiTheme="minorEastAsia" w:hAnsiTheme="minorEastAsia" w:hint="eastAsia"/>
        </w:rPr>
        <w:t>※ 改正後の対応指針については改正障害者差別解消法施行日より適用となります。</w:t>
      </w:r>
    </w:p>
    <w:p w14:paraId="315711CA" w14:textId="77777777" w:rsidR="00E61DD1" w:rsidRDefault="00E61DD1" w:rsidP="00433BE1">
      <w:pPr>
        <w:ind w:firstLineChars="100" w:firstLine="210"/>
        <w:rPr>
          <w:rFonts w:asciiTheme="minorEastAsia" w:hAnsiTheme="minorEastAsia"/>
          <w:bdr w:val="single" w:sz="4" w:space="0" w:color="auto"/>
        </w:rPr>
      </w:pPr>
    </w:p>
    <w:p w14:paraId="1EC3F4FE" w14:textId="2B2C40B9" w:rsidR="00221844" w:rsidRPr="00ED5D60" w:rsidRDefault="00ED5D60" w:rsidP="00BD0202">
      <w:pPr>
        <w:widowControl/>
        <w:jc w:val="left"/>
        <w:rPr>
          <w:rFonts w:asciiTheme="minorEastAsia" w:hAnsiTheme="minorEastAsia"/>
          <w:bdr w:val="single" w:sz="4" w:space="0" w:color="auto"/>
        </w:rPr>
      </w:pPr>
      <w:r w:rsidRPr="00ED5D60">
        <w:rPr>
          <w:rFonts w:asciiTheme="minorEastAsia" w:hAnsiTheme="minorEastAsia" w:hint="eastAsia"/>
          <w:bdr w:val="single" w:sz="4" w:space="0" w:color="auto"/>
        </w:rPr>
        <w:t>■</w:t>
      </w:r>
      <w:r w:rsidR="00221844" w:rsidRPr="00ED5D60">
        <w:rPr>
          <w:rFonts w:asciiTheme="minorEastAsia" w:hAnsiTheme="minorEastAsia" w:hint="eastAsia"/>
          <w:bdr w:val="single" w:sz="4" w:space="0" w:color="auto"/>
        </w:rPr>
        <w:t>参考資料</w:t>
      </w:r>
    </w:p>
    <w:p w14:paraId="0EA6B9BB" w14:textId="49BC8814" w:rsidR="00C851EF" w:rsidRDefault="00D14E01" w:rsidP="009671E3">
      <w:pPr>
        <w:ind w:leftChars="100" w:left="210"/>
        <w:rPr>
          <w:rFonts w:asciiTheme="minorEastAsia" w:hAnsiTheme="minorEastAsia"/>
        </w:rPr>
      </w:pPr>
      <w:r>
        <w:rPr>
          <w:rFonts w:asciiTheme="minorEastAsia" w:hAnsiTheme="minorEastAsia" w:hint="eastAsia"/>
        </w:rPr>
        <w:t>●</w:t>
      </w:r>
      <w:r w:rsidR="00C851EF">
        <w:rPr>
          <w:rFonts w:asciiTheme="minorEastAsia" w:hAnsiTheme="minorEastAsia" w:hint="eastAsia"/>
        </w:rPr>
        <w:t>障害者差別解消法　広報資料（内閣府）</w:t>
      </w:r>
    </w:p>
    <w:p w14:paraId="38C64F67" w14:textId="4744CF76" w:rsidR="00095A45" w:rsidRDefault="00C851EF" w:rsidP="00865BC4">
      <w:pPr>
        <w:ind w:leftChars="100" w:left="210" w:firstLineChars="100" w:firstLine="210"/>
        <w:rPr>
          <w:rFonts w:asciiTheme="minorEastAsia" w:hAnsiTheme="minorEastAsia"/>
        </w:rPr>
      </w:pPr>
      <w:r>
        <w:rPr>
          <w:rFonts w:asciiTheme="minorEastAsia" w:hAnsiTheme="minorEastAsia" w:hint="eastAsia"/>
        </w:rPr>
        <w:t>①</w:t>
      </w:r>
      <w:r w:rsidR="00221844">
        <w:rPr>
          <w:rFonts w:asciiTheme="minorEastAsia" w:hAnsiTheme="minorEastAsia" w:hint="eastAsia"/>
        </w:rPr>
        <w:t>リーフレット</w:t>
      </w:r>
      <w:r w:rsidR="00D14E01">
        <w:rPr>
          <w:rFonts w:asciiTheme="minorEastAsia" w:hAnsiTheme="minorEastAsia" w:hint="eastAsia"/>
        </w:rPr>
        <w:t>「</w:t>
      </w:r>
      <w:r w:rsidR="00D14E01" w:rsidRPr="00D14E01">
        <w:rPr>
          <w:rFonts w:asciiTheme="minorEastAsia" w:hAnsiTheme="minorEastAsia" w:hint="eastAsia"/>
        </w:rPr>
        <w:t>令和６年４月１日から合理的配慮の提供が義務化されます！</w:t>
      </w:r>
      <w:r w:rsidR="00D14E01">
        <w:rPr>
          <w:rFonts w:asciiTheme="minorEastAsia" w:hAnsiTheme="minorEastAsia" w:hint="eastAsia"/>
        </w:rPr>
        <w:t>」</w:t>
      </w:r>
    </w:p>
    <w:p w14:paraId="2AE0F2AB" w14:textId="78F451BB" w:rsidR="00620757" w:rsidRPr="00D14E01" w:rsidRDefault="00000000" w:rsidP="00865BC4">
      <w:pPr>
        <w:ind w:firstLineChars="300" w:firstLine="630"/>
        <w:rPr>
          <w:rFonts w:asciiTheme="minorEastAsia" w:hAnsiTheme="minorEastAsia"/>
        </w:rPr>
      </w:pPr>
      <w:hyperlink r:id="rId11" w:history="1">
        <w:r w:rsidR="00865BC4" w:rsidRPr="006F04FD">
          <w:rPr>
            <w:rStyle w:val="a9"/>
            <w:rFonts w:asciiTheme="minorEastAsia" w:hAnsiTheme="minorEastAsia"/>
          </w:rPr>
          <w:t>https://www8.cao.go.jp/shougai/suishin/sabekai_leaflet-r05.html</w:t>
        </w:r>
      </w:hyperlink>
    </w:p>
    <w:p w14:paraId="0E7DF49F" w14:textId="714991BA" w:rsidR="00D14E01" w:rsidRPr="00D14E01" w:rsidRDefault="00D14E01" w:rsidP="00D27063">
      <w:pPr>
        <w:rPr>
          <w:rFonts w:asciiTheme="minorEastAsia" w:hAnsiTheme="minorEastAsia"/>
        </w:rPr>
      </w:pPr>
      <w:r>
        <w:rPr>
          <w:rFonts w:asciiTheme="minorEastAsia" w:hAnsiTheme="minorEastAsia" w:hint="eastAsia"/>
        </w:rPr>
        <w:t xml:space="preserve">　</w:t>
      </w:r>
      <w:r w:rsidR="00865BC4">
        <w:rPr>
          <w:rFonts w:asciiTheme="minorEastAsia" w:hAnsiTheme="minorEastAsia" w:hint="eastAsia"/>
        </w:rPr>
        <w:t xml:space="preserve">　</w:t>
      </w:r>
      <w:r w:rsidR="00C851EF">
        <w:rPr>
          <w:rFonts w:asciiTheme="minorEastAsia" w:hAnsiTheme="minorEastAsia" w:hint="eastAsia"/>
        </w:rPr>
        <w:t>②</w:t>
      </w:r>
      <w:r w:rsidRPr="00D14E01">
        <w:rPr>
          <w:rFonts w:asciiTheme="minorEastAsia" w:hAnsiTheme="minorEastAsia" w:hint="eastAsia"/>
        </w:rPr>
        <w:t>チラシ「障害者差別解消法が改正に　事業者にも合理的配慮の提供が義務化されます」</w:t>
      </w:r>
    </w:p>
    <w:p w14:paraId="6303EB52" w14:textId="77777777" w:rsidR="00E61DD1" w:rsidRDefault="00000000" w:rsidP="00E61DD1">
      <w:pPr>
        <w:ind w:leftChars="200" w:left="420" w:firstLineChars="100" w:firstLine="210"/>
        <w:rPr>
          <w:rStyle w:val="a9"/>
          <w:rFonts w:asciiTheme="minorEastAsia" w:hAnsiTheme="minorEastAsia"/>
        </w:rPr>
      </w:pPr>
      <w:hyperlink r:id="rId12" w:history="1">
        <w:r w:rsidR="00865BC4" w:rsidRPr="006F04FD">
          <w:rPr>
            <w:rStyle w:val="a9"/>
            <w:rFonts w:asciiTheme="minorEastAsia" w:hAnsiTheme="minorEastAsia"/>
          </w:rPr>
          <w:t>https://www8.cao.go.jp/shougai/suishin/sabekai_chirashi-r05.html</w:t>
        </w:r>
      </w:hyperlink>
    </w:p>
    <w:p w14:paraId="1175AA2E" w14:textId="77777777" w:rsidR="00E61DD1" w:rsidRDefault="00E61DD1" w:rsidP="00E61DD1">
      <w:pPr>
        <w:ind w:firstLineChars="100" w:firstLine="210"/>
        <w:rPr>
          <w:rFonts w:asciiTheme="minorEastAsia" w:hAnsiTheme="minorEastAsia"/>
        </w:rPr>
      </w:pPr>
    </w:p>
    <w:p w14:paraId="6B1BA0CE" w14:textId="6A0E5803" w:rsidR="00D14E01" w:rsidRPr="00E61DD1" w:rsidRDefault="00E61DD1" w:rsidP="00E61DD1">
      <w:pPr>
        <w:ind w:firstLineChars="100" w:firstLine="210"/>
        <w:rPr>
          <w:rFonts w:asciiTheme="minorEastAsia" w:hAnsiTheme="minorEastAsia"/>
          <w:color w:val="0000FF" w:themeColor="hyperlink"/>
          <w:u w:val="single"/>
        </w:rPr>
      </w:pPr>
      <w:r>
        <w:rPr>
          <w:rFonts w:asciiTheme="minorEastAsia" w:hAnsiTheme="minorEastAsia" w:hint="eastAsia"/>
        </w:rPr>
        <w:t>●障</w:t>
      </w:r>
      <w:r w:rsidRPr="00E61DD1">
        <w:rPr>
          <w:rFonts w:asciiTheme="minorEastAsia" w:hAnsiTheme="minorEastAsia" w:hint="eastAsia"/>
        </w:rPr>
        <w:t>害者差別に関する相談窓口「つなぐ窓口」</w:t>
      </w:r>
    </w:p>
    <w:p w14:paraId="26671AD2" w14:textId="1E05D871" w:rsidR="00E61DD1" w:rsidRPr="00E61DD1" w:rsidRDefault="00E61DD1" w:rsidP="00E61DD1">
      <w:pPr>
        <w:ind w:leftChars="200" w:left="420" w:firstLineChars="100" w:firstLine="210"/>
        <w:rPr>
          <w:rFonts w:asciiTheme="minorEastAsia" w:hAnsiTheme="minorEastAsia"/>
        </w:rPr>
      </w:pPr>
      <w:r w:rsidRPr="00E61DD1">
        <w:rPr>
          <w:rFonts w:asciiTheme="minorEastAsia" w:hAnsiTheme="minorEastAsia" w:hint="eastAsia"/>
        </w:rPr>
        <w:t>内閣府</w:t>
      </w:r>
      <w:r>
        <w:rPr>
          <w:rFonts w:asciiTheme="minorEastAsia" w:hAnsiTheme="minorEastAsia" w:hint="eastAsia"/>
        </w:rPr>
        <w:t>において</w:t>
      </w:r>
      <w:r w:rsidRPr="00E61DD1">
        <w:rPr>
          <w:rFonts w:asciiTheme="minorEastAsia" w:hAnsiTheme="minorEastAsia" w:hint="eastAsia"/>
        </w:rPr>
        <w:t>、障害者差別解消法に関する質問</w:t>
      </w:r>
      <w:r>
        <w:rPr>
          <w:rFonts w:asciiTheme="minorEastAsia" w:hAnsiTheme="minorEastAsia" w:hint="eastAsia"/>
        </w:rPr>
        <w:t>や相談について</w:t>
      </w:r>
      <w:r w:rsidRPr="00E61DD1">
        <w:rPr>
          <w:rFonts w:asciiTheme="minorEastAsia" w:hAnsiTheme="minorEastAsia" w:hint="eastAsia"/>
        </w:rPr>
        <w:t>適切な相談窓口に円滑につなげるため</w:t>
      </w:r>
      <w:r>
        <w:rPr>
          <w:rFonts w:asciiTheme="minorEastAsia" w:hAnsiTheme="minorEastAsia" w:hint="eastAsia"/>
        </w:rPr>
        <w:t>に</w:t>
      </w:r>
      <w:r w:rsidRPr="00E61DD1">
        <w:rPr>
          <w:rFonts w:asciiTheme="minorEastAsia" w:hAnsiTheme="minorEastAsia" w:hint="eastAsia"/>
        </w:rPr>
        <w:t>「つなぐ窓口」</w:t>
      </w:r>
      <w:r>
        <w:rPr>
          <w:rFonts w:asciiTheme="minorEastAsia" w:hAnsiTheme="minorEastAsia" w:hint="eastAsia"/>
        </w:rPr>
        <w:t>が設置されています。（令和５年1</w:t>
      </w:r>
      <w:r>
        <w:rPr>
          <w:rFonts w:asciiTheme="minorEastAsia" w:hAnsiTheme="minorEastAsia"/>
        </w:rPr>
        <w:t>0</w:t>
      </w:r>
      <w:r>
        <w:rPr>
          <w:rFonts w:asciiTheme="minorEastAsia" w:hAnsiTheme="minorEastAsia" w:hint="eastAsia"/>
        </w:rPr>
        <w:t>月1</w:t>
      </w:r>
      <w:r>
        <w:rPr>
          <w:rFonts w:asciiTheme="minorEastAsia" w:hAnsiTheme="minorEastAsia"/>
        </w:rPr>
        <w:t>6</w:t>
      </w:r>
      <w:r>
        <w:rPr>
          <w:rFonts w:asciiTheme="minorEastAsia" w:hAnsiTheme="minorEastAsia" w:hint="eastAsia"/>
        </w:rPr>
        <w:t>日～令和７年3月下旬まで）</w:t>
      </w:r>
    </w:p>
    <w:p w14:paraId="12E44829" w14:textId="5F69B086" w:rsidR="00E61DD1" w:rsidRDefault="00000000" w:rsidP="00865BC4">
      <w:pPr>
        <w:ind w:firstLineChars="300" w:firstLine="630"/>
        <w:rPr>
          <w:rFonts w:asciiTheme="minorEastAsia" w:hAnsiTheme="minorEastAsia"/>
        </w:rPr>
      </w:pPr>
      <w:hyperlink r:id="rId13" w:history="1">
        <w:r w:rsidR="00E61DD1" w:rsidRPr="00ED6355">
          <w:rPr>
            <w:rStyle w:val="a9"/>
            <w:rFonts w:asciiTheme="minorEastAsia" w:hAnsiTheme="minorEastAsia"/>
          </w:rPr>
          <w:t>https://www8.cao.go.jp/shougai/suishin/sabekai_tsunagu.html</w:t>
        </w:r>
      </w:hyperlink>
    </w:p>
    <w:p w14:paraId="7DEFBA36" w14:textId="34C2A8DF" w:rsidR="00D14E01" w:rsidRDefault="00D14E01" w:rsidP="00D14E01">
      <w:pPr>
        <w:ind w:leftChars="100" w:left="210"/>
        <w:rPr>
          <w:rFonts w:asciiTheme="minorEastAsia" w:hAnsiTheme="minorEastAsia"/>
        </w:rPr>
      </w:pPr>
      <w:r>
        <w:rPr>
          <w:rFonts w:asciiTheme="minorEastAsia" w:hAnsiTheme="minorEastAsia" w:hint="eastAsia"/>
        </w:rPr>
        <w:lastRenderedPageBreak/>
        <w:t>●「障害者差別解消法【</w:t>
      </w:r>
      <w:r w:rsidR="00D27063">
        <w:rPr>
          <w:rFonts w:asciiTheme="minorEastAsia" w:hAnsiTheme="minorEastAsia" w:hint="eastAsia"/>
        </w:rPr>
        <w:t>①</w:t>
      </w:r>
      <w:r>
        <w:rPr>
          <w:rFonts w:asciiTheme="minorEastAsia" w:hAnsiTheme="minorEastAsia" w:hint="eastAsia"/>
        </w:rPr>
        <w:t>合理的配慮の提供等事例集】</w:t>
      </w:r>
      <w:r w:rsidR="006A6C8F">
        <w:rPr>
          <w:rFonts w:asciiTheme="minorEastAsia" w:hAnsiTheme="minorEastAsia" w:hint="eastAsia"/>
        </w:rPr>
        <w:t>及び【</w:t>
      </w:r>
      <w:r w:rsidR="00D27063">
        <w:rPr>
          <w:rFonts w:asciiTheme="minorEastAsia" w:hAnsiTheme="minorEastAsia" w:hint="eastAsia"/>
        </w:rPr>
        <w:t>②</w:t>
      </w:r>
      <w:r w:rsidR="006A6C8F">
        <w:rPr>
          <w:rFonts w:asciiTheme="minorEastAsia" w:hAnsiTheme="minorEastAsia" w:hint="eastAsia"/>
        </w:rPr>
        <w:t>事例データベース】</w:t>
      </w:r>
      <w:r>
        <w:rPr>
          <w:rFonts w:asciiTheme="minorEastAsia" w:hAnsiTheme="minorEastAsia" w:hint="eastAsia"/>
        </w:rPr>
        <w:t>」</w:t>
      </w:r>
    </w:p>
    <w:p w14:paraId="6F0E0C55" w14:textId="5A216B60" w:rsidR="00D14E01" w:rsidRDefault="00D14E01" w:rsidP="00D14E01">
      <w:pPr>
        <w:ind w:leftChars="100" w:left="210"/>
        <w:rPr>
          <w:rStyle w:val="a9"/>
          <w:rFonts w:asciiTheme="minorEastAsia" w:hAnsiTheme="minorEastAsia"/>
        </w:rPr>
      </w:pPr>
      <w:r>
        <w:rPr>
          <w:rFonts w:asciiTheme="minorEastAsia" w:hAnsiTheme="minorEastAsia" w:hint="eastAsia"/>
        </w:rPr>
        <w:t xml:space="preserve">　</w:t>
      </w:r>
      <w:r w:rsidR="00D27063">
        <w:rPr>
          <w:rFonts w:asciiTheme="minorEastAsia" w:hAnsiTheme="minorEastAsia" w:hint="eastAsia"/>
        </w:rPr>
        <w:t>①</w:t>
      </w:r>
      <w:hyperlink r:id="rId14" w:history="1">
        <w:r w:rsidR="00D27063" w:rsidRPr="0073541D">
          <w:rPr>
            <w:rStyle w:val="a9"/>
            <w:rFonts w:asciiTheme="minorEastAsia" w:hAnsiTheme="minorEastAsia"/>
          </w:rPr>
          <w:t>https://www8.cao.go.jp/shougai/suishin/jirei/example.html</w:t>
        </w:r>
      </w:hyperlink>
    </w:p>
    <w:p w14:paraId="7E73D981" w14:textId="6BDF6A35" w:rsidR="006A6C8F" w:rsidRDefault="006A6C8F" w:rsidP="00D14E01">
      <w:pPr>
        <w:ind w:leftChars="100" w:left="210"/>
        <w:rPr>
          <w:rFonts w:asciiTheme="minorEastAsia" w:hAnsiTheme="minorEastAsia"/>
        </w:rPr>
      </w:pPr>
      <w:r>
        <w:rPr>
          <w:rFonts w:asciiTheme="minorEastAsia" w:hAnsiTheme="minorEastAsia" w:hint="eastAsia"/>
        </w:rPr>
        <w:t xml:space="preserve">　</w:t>
      </w:r>
      <w:r w:rsidR="00D27063">
        <w:rPr>
          <w:rFonts w:asciiTheme="minorEastAsia" w:hAnsiTheme="minorEastAsia" w:hint="eastAsia"/>
        </w:rPr>
        <w:t>②</w:t>
      </w:r>
      <w:hyperlink r:id="rId15" w:history="1">
        <w:r w:rsidR="00D27063" w:rsidRPr="0073541D">
          <w:rPr>
            <w:rStyle w:val="a9"/>
            <w:rFonts w:asciiTheme="minorEastAsia" w:hAnsiTheme="minorEastAsia"/>
          </w:rPr>
          <w:t>https://jireidb.shougaisha-sabetukaishou.go.jp/</w:t>
        </w:r>
      </w:hyperlink>
    </w:p>
    <w:p w14:paraId="6860F3FB" w14:textId="77777777" w:rsidR="002019E7" w:rsidRDefault="002019E7" w:rsidP="00EB4437">
      <w:pPr>
        <w:rPr>
          <w:rFonts w:asciiTheme="minorEastAsia" w:hAnsiTheme="minorEastAsia"/>
        </w:rPr>
      </w:pPr>
    </w:p>
    <w:p w14:paraId="321170F9" w14:textId="0CFE042F" w:rsidR="00936238" w:rsidRDefault="00D14E01" w:rsidP="00D14E01">
      <w:pPr>
        <w:ind w:firstLineChars="100" w:firstLine="210"/>
        <w:rPr>
          <w:rFonts w:asciiTheme="minorEastAsia" w:hAnsiTheme="minorEastAsia"/>
        </w:rPr>
      </w:pPr>
      <w:r>
        <w:rPr>
          <w:rFonts w:asciiTheme="minorEastAsia" w:hAnsiTheme="minorEastAsia" w:hint="eastAsia"/>
        </w:rPr>
        <w:t>●</w:t>
      </w:r>
      <w:r w:rsidR="00936238">
        <w:rPr>
          <w:rFonts w:asciiTheme="minorEastAsia" w:hAnsiTheme="minorEastAsia" w:hint="eastAsia"/>
        </w:rPr>
        <w:t>障害者政策関連ページ（経済産業省HP</w:t>
      </w:r>
      <w:r>
        <w:rPr>
          <w:rFonts w:asciiTheme="minorEastAsia" w:hAnsiTheme="minorEastAsia" w:hint="eastAsia"/>
        </w:rPr>
        <w:t>）：</w:t>
      </w:r>
      <w:hyperlink r:id="rId16" w:history="1">
        <w:r w:rsidRPr="0073541D">
          <w:rPr>
            <w:rStyle w:val="a9"/>
            <w:rFonts w:asciiTheme="minorEastAsia" w:hAnsiTheme="minorEastAsia"/>
          </w:rPr>
          <w:t>https://www.meti.go.jp/policy/economy/jinzai/shougai/</w:t>
        </w:r>
      </w:hyperlink>
    </w:p>
    <w:p w14:paraId="7C13C52B" w14:textId="2D76EEEA" w:rsidR="00D14E01" w:rsidRDefault="00D14E01" w:rsidP="00EB4437">
      <w:pPr>
        <w:rPr>
          <w:rFonts w:asciiTheme="minorEastAsia" w:hAnsiTheme="minorEastAsia"/>
        </w:rPr>
      </w:pPr>
      <w:r>
        <w:rPr>
          <w:rFonts w:asciiTheme="minorEastAsia" w:hAnsiTheme="minorEastAsia" w:hint="eastAsia"/>
        </w:rPr>
        <w:t xml:space="preserve">　●内閣府障害者施策担当HP：</w:t>
      </w:r>
      <w:hyperlink r:id="rId17" w:history="1">
        <w:r w:rsidRPr="0073541D">
          <w:rPr>
            <w:rStyle w:val="a9"/>
            <w:rFonts w:asciiTheme="minorEastAsia" w:hAnsiTheme="minorEastAsia"/>
          </w:rPr>
          <w:t>https://www8.cao.go.jp/shougai/suishin/sabekai.html</w:t>
        </w:r>
      </w:hyperlink>
    </w:p>
    <w:p w14:paraId="227A614C" w14:textId="04CF8796" w:rsidR="00D14E01" w:rsidRPr="00D14E01" w:rsidRDefault="00D14E01" w:rsidP="00EB4437">
      <w:pPr>
        <w:rPr>
          <w:rFonts w:asciiTheme="minorEastAsia" w:hAnsiTheme="minorEastAsia"/>
        </w:rPr>
      </w:pPr>
    </w:p>
    <w:p w14:paraId="251FFE4E" w14:textId="28914987" w:rsidR="005D35B0" w:rsidRDefault="00BC2F00" w:rsidP="00EB4437">
      <w:pPr>
        <w:rPr>
          <w:rFonts w:asciiTheme="majorHAnsi" w:hAnsiTheme="majorHAnsi" w:cstheme="majorHAnsi"/>
        </w:rPr>
      </w:pPr>
      <w:r w:rsidRPr="00A96DEC">
        <w:rPr>
          <w:rFonts w:asciiTheme="majorHAnsi" w:hAnsiTheme="majorHAnsi" w:cstheme="majorHAnsi"/>
          <w:noProof/>
          <w:sz w:val="16"/>
        </w:rPr>
        <mc:AlternateContent>
          <mc:Choice Requires="wps">
            <w:drawing>
              <wp:anchor distT="0" distB="0" distL="114300" distR="114300" simplePos="0" relativeHeight="251658240" behindDoc="0" locked="0" layoutInCell="1" allowOverlap="1" wp14:anchorId="576BB367" wp14:editId="58B05B8F">
                <wp:simplePos x="0" y="0"/>
                <wp:positionH relativeFrom="margin">
                  <wp:posOffset>2533650</wp:posOffset>
                </wp:positionH>
                <wp:positionV relativeFrom="paragraph">
                  <wp:posOffset>47625</wp:posOffset>
                </wp:positionV>
                <wp:extent cx="4060190" cy="1403985"/>
                <wp:effectExtent l="0" t="0" r="16510" b="1397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1403985"/>
                        </a:xfrm>
                        <a:prstGeom prst="rect">
                          <a:avLst/>
                        </a:prstGeom>
                        <a:solidFill>
                          <a:srgbClr val="FFFFFF"/>
                        </a:solidFill>
                        <a:ln w="9525">
                          <a:solidFill>
                            <a:srgbClr val="000000"/>
                          </a:solidFill>
                          <a:miter lim="800000"/>
                          <a:headEnd/>
                          <a:tailEnd/>
                        </a:ln>
                      </wps:spPr>
                      <wps:txbx>
                        <w:txbxContent>
                          <w:p w14:paraId="34B6E0EA" w14:textId="5EA2CB2F" w:rsidR="009B59A6" w:rsidRPr="00283D6A" w:rsidRDefault="00283D6A" w:rsidP="005D35B0">
                            <w:pPr>
                              <w:rPr>
                                <w:rFonts w:asciiTheme="minorEastAsia" w:hAnsiTheme="minorEastAsia"/>
                                <w:b/>
                                <w:bCs/>
                                <w:u w:val="single"/>
                              </w:rPr>
                            </w:pPr>
                            <w:r w:rsidRPr="00283D6A">
                              <w:rPr>
                                <w:rFonts w:asciiTheme="minorEastAsia" w:hAnsiTheme="minorEastAsia" w:hint="eastAsia"/>
                                <w:b/>
                                <w:bCs/>
                                <w:u w:val="single"/>
                              </w:rPr>
                              <w:t>【</w:t>
                            </w:r>
                            <w:r w:rsidR="00C04A2E">
                              <w:rPr>
                                <w:rFonts w:asciiTheme="minorEastAsia" w:hAnsiTheme="minorEastAsia" w:hint="eastAsia"/>
                                <w:b/>
                                <w:bCs/>
                                <w:u w:val="single"/>
                              </w:rPr>
                              <w:t>経済産業省所管事業</w:t>
                            </w:r>
                            <w:r w:rsidR="005643E3">
                              <w:rPr>
                                <w:rFonts w:asciiTheme="minorEastAsia" w:hAnsiTheme="minorEastAsia" w:hint="eastAsia"/>
                                <w:b/>
                                <w:bCs/>
                                <w:u w:val="single"/>
                              </w:rPr>
                              <w:t>分野における</w:t>
                            </w:r>
                            <w:r w:rsidR="00C04A2E">
                              <w:rPr>
                                <w:rFonts w:asciiTheme="minorEastAsia" w:hAnsiTheme="minorEastAsia" w:hint="eastAsia"/>
                                <w:b/>
                                <w:bCs/>
                                <w:u w:val="single"/>
                              </w:rPr>
                              <w:t>対応指針について</w:t>
                            </w:r>
                            <w:r w:rsidRPr="00283D6A">
                              <w:rPr>
                                <w:rFonts w:asciiTheme="minorEastAsia" w:hAnsiTheme="minorEastAsia" w:hint="eastAsia"/>
                                <w:b/>
                                <w:bCs/>
                                <w:u w:val="single"/>
                              </w:rPr>
                              <w:t>】</w:t>
                            </w:r>
                          </w:p>
                          <w:p w14:paraId="5FC2B671" w14:textId="7689C6E8" w:rsidR="001331FD" w:rsidRDefault="004B5818" w:rsidP="00276530">
                            <w:pPr>
                              <w:rPr>
                                <w:rFonts w:asciiTheme="minorEastAsia" w:hAnsiTheme="minorEastAsia"/>
                              </w:rPr>
                            </w:pPr>
                            <w:r>
                              <w:rPr>
                                <w:rFonts w:asciiTheme="minorEastAsia" w:hAnsiTheme="minorEastAsia" w:hint="eastAsia"/>
                              </w:rPr>
                              <w:t xml:space="preserve">　</w:t>
                            </w:r>
                            <w:r w:rsidRPr="0056044B">
                              <w:rPr>
                                <w:rFonts w:asciiTheme="minorEastAsia" w:hAnsiTheme="minorEastAsia" w:hint="eastAsia"/>
                              </w:rPr>
                              <w:t>経済産業省経済産業政策局経済社会</w:t>
                            </w:r>
                            <w:r w:rsidRPr="0056044B">
                              <w:rPr>
                                <w:rFonts w:asciiTheme="minorEastAsia" w:hAnsiTheme="minorEastAsia"/>
                              </w:rPr>
                              <w:t>政策室</w:t>
                            </w:r>
                            <w:r w:rsidR="001331FD">
                              <w:rPr>
                                <w:rFonts w:asciiTheme="minorEastAsia" w:hAnsiTheme="minorEastAsia" w:hint="eastAsia"/>
                              </w:rPr>
                              <w:t xml:space="preserve">　</w:t>
                            </w:r>
                          </w:p>
                          <w:p w14:paraId="66DF4C1E" w14:textId="000876D0" w:rsidR="009B59A6" w:rsidRPr="00A96DEC" w:rsidRDefault="001331FD" w:rsidP="001331FD">
                            <w:pPr>
                              <w:ind w:firstLineChars="100" w:firstLine="210"/>
                              <w:rPr>
                                <w:rFonts w:asciiTheme="minorEastAsia" w:hAnsiTheme="minorEastAsia"/>
                              </w:rPr>
                            </w:pPr>
                            <w:r>
                              <w:rPr>
                                <w:rFonts w:asciiTheme="minorEastAsia" w:hAnsiTheme="minorEastAsia" w:hint="eastAsia"/>
                              </w:rPr>
                              <w:t>担当：青栁、芳賀</w:t>
                            </w:r>
                          </w:p>
                          <w:p w14:paraId="5CFC8E64" w14:textId="02CB4108" w:rsidR="009B59A6" w:rsidRDefault="009B59A6" w:rsidP="00283D6A">
                            <w:pPr>
                              <w:rPr>
                                <w:rFonts w:asciiTheme="minorEastAsia" w:hAnsiTheme="minorEastAsia"/>
                              </w:rPr>
                            </w:pPr>
                            <w:r w:rsidRPr="00A96DEC">
                              <w:rPr>
                                <w:rFonts w:asciiTheme="minorEastAsia" w:hAnsiTheme="minorEastAsia" w:hint="eastAsia"/>
                              </w:rPr>
                              <w:t xml:space="preserve">　電話：03-3501-</w:t>
                            </w:r>
                            <w:r w:rsidR="00950CD1">
                              <w:rPr>
                                <w:rFonts w:asciiTheme="minorEastAsia" w:hAnsiTheme="minorEastAsia"/>
                              </w:rPr>
                              <w:t>1511</w:t>
                            </w:r>
                            <w:r w:rsidRPr="00A96DEC">
                              <w:rPr>
                                <w:rFonts w:asciiTheme="minorEastAsia" w:hAnsiTheme="minorEastAsia" w:hint="eastAsia"/>
                              </w:rPr>
                              <w:t>（</w:t>
                            </w:r>
                            <w:r w:rsidR="00950CD1">
                              <w:rPr>
                                <w:rFonts w:asciiTheme="minorEastAsia" w:hAnsiTheme="minorEastAsia" w:hint="eastAsia"/>
                              </w:rPr>
                              <w:t>内線：2131</w:t>
                            </w:r>
                            <w:r w:rsidRPr="00A96DEC">
                              <w:rPr>
                                <w:rFonts w:asciiTheme="minorEastAsia" w:hAnsiTheme="minorEastAsia" w:hint="eastAsia"/>
                              </w:rPr>
                              <w:t>）</w:t>
                            </w:r>
                            <w:r>
                              <w:rPr>
                                <w:rFonts w:asciiTheme="minorEastAsia" w:hAnsiTheme="minorEastAsia" w:hint="eastAsia"/>
                              </w:rPr>
                              <w:t>FAX：03-3501-0382</w:t>
                            </w:r>
                            <w:r w:rsidR="001331FD">
                              <w:rPr>
                                <w:rFonts w:asciiTheme="minorEastAsia" w:hAnsiTheme="minorEastAsia"/>
                              </w:rPr>
                              <w:br/>
                            </w:r>
                          </w:p>
                          <w:p w14:paraId="38D5751F" w14:textId="41E82F9A" w:rsidR="001A4A71" w:rsidRPr="002A4136" w:rsidRDefault="003C27A3" w:rsidP="001A4A71">
                            <w:pPr>
                              <w:ind w:firstLineChars="100" w:firstLine="210"/>
                              <w:rPr>
                                <w:rFonts w:asciiTheme="minorEastAsia" w:hAnsiTheme="minorEastAsia"/>
                                <w:color w:val="FF0000"/>
                                <w:highlight w:val="yellow"/>
                              </w:rPr>
                            </w:pPr>
                            <w:r w:rsidRPr="002A4136">
                              <w:rPr>
                                <w:rFonts w:asciiTheme="minorEastAsia" w:hAnsiTheme="minorEastAsia" w:hint="eastAsia"/>
                                <w:color w:val="FF0000"/>
                                <w:highlight w:val="yellow"/>
                              </w:rPr>
                              <w:t>○○○○局○○○○課室</w:t>
                            </w:r>
                            <w:r w:rsidR="001A4A71" w:rsidRPr="002A4136">
                              <w:rPr>
                                <w:rFonts w:asciiTheme="minorEastAsia" w:hAnsiTheme="minorEastAsia" w:hint="eastAsia"/>
                                <w:color w:val="FF0000"/>
                                <w:highlight w:val="yellow"/>
                              </w:rPr>
                              <w:t xml:space="preserve">　担当：</w:t>
                            </w:r>
                            <w:r w:rsidR="00D82901" w:rsidRPr="002A4136">
                              <w:rPr>
                                <w:rFonts w:asciiTheme="minorEastAsia" w:hAnsiTheme="minorEastAsia" w:hint="eastAsia"/>
                                <w:color w:val="FF0000"/>
                                <w:highlight w:val="yellow"/>
                              </w:rPr>
                              <w:t>○○</w:t>
                            </w:r>
                          </w:p>
                          <w:p w14:paraId="1F8F6A11" w14:textId="15880208" w:rsidR="009B59A6" w:rsidRPr="002A4584" w:rsidRDefault="001A4A71" w:rsidP="001A4A71">
                            <w:pPr>
                              <w:ind w:firstLineChars="100" w:firstLine="210"/>
                              <w:rPr>
                                <w:rFonts w:asciiTheme="minorEastAsia" w:hAnsiTheme="minorEastAsia"/>
                                <w:color w:val="FF0000"/>
                              </w:rPr>
                            </w:pPr>
                            <w:r w:rsidRPr="002A4136">
                              <w:rPr>
                                <w:rFonts w:asciiTheme="minorEastAsia" w:hAnsiTheme="minorEastAsia" w:hint="eastAsia"/>
                                <w:color w:val="FF0000"/>
                                <w:highlight w:val="yellow"/>
                              </w:rPr>
                              <w:t>電話：03-3501-</w:t>
                            </w:r>
                            <w:r w:rsidR="00950CD1" w:rsidRPr="002A4136">
                              <w:rPr>
                                <w:rFonts w:asciiTheme="minorEastAsia" w:hAnsiTheme="minorEastAsia"/>
                                <w:color w:val="FF0000"/>
                                <w:highlight w:val="yellow"/>
                              </w:rPr>
                              <w:t>1511</w:t>
                            </w:r>
                            <w:r w:rsidRPr="002A4136">
                              <w:rPr>
                                <w:rFonts w:asciiTheme="minorEastAsia" w:hAnsiTheme="minorEastAsia" w:hint="eastAsia"/>
                                <w:color w:val="FF0000"/>
                                <w:highlight w:val="yellow"/>
                              </w:rPr>
                              <w:t>（</w:t>
                            </w:r>
                            <w:r w:rsidR="00950CD1" w:rsidRPr="002A4136">
                              <w:rPr>
                                <w:rFonts w:asciiTheme="minorEastAsia" w:hAnsiTheme="minorEastAsia" w:hint="eastAsia"/>
                                <w:color w:val="FF0000"/>
                                <w:highlight w:val="yellow"/>
                              </w:rPr>
                              <w:t>内線：〇〇〇〇</w:t>
                            </w:r>
                            <w:r w:rsidRPr="002A4136">
                              <w:rPr>
                                <w:rFonts w:asciiTheme="minorEastAsia" w:hAnsiTheme="minorEastAsia" w:hint="eastAsia"/>
                                <w:color w:val="FF0000"/>
                                <w:highlight w:val="yellow"/>
                              </w:rPr>
                              <w:t>）FAX：03-</w:t>
                            </w:r>
                            <w:r w:rsidR="00283D6A" w:rsidRPr="002A4136">
                              <w:rPr>
                                <w:rFonts w:asciiTheme="minorEastAsia" w:hAnsiTheme="minorEastAsia" w:hint="eastAsia"/>
                                <w:color w:val="FF0000"/>
                                <w:highlight w:val="yello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6BB367" id="_x0000_t202" coordsize="21600,21600" o:spt="202" path="m,l,21600r21600,l21600,xe">
                <v:stroke joinstyle="miter"/>
                <v:path gradientshapeok="t" o:connecttype="rect"/>
              </v:shapetype>
              <v:shape id="テキスト ボックス 307" o:spid="_x0000_s1026" type="#_x0000_t202" style="position:absolute;left:0;text-align:left;margin-left:199.5pt;margin-top:3.75pt;width:319.7pt;height:110.5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">
                <v:textbox style="mso-fit-shape-to-text:t">
                  <w:txbxContent>
                    <w:p w14:paraId="34B6E0EA" w14:textId="5EA2CB2F" w:rsidR="009B59A6" w:rsidRPr="00283D6A" w:rsidRDefault="00283D6A" w:rsidP="005D35B0">
                      <w:pPr>
                        <w:rPr>
                          <w:rFonts w:asciiTheme="minorEastAsia" w:hAnsiTheme="minorEastAsia"/>
                          <w:b/>
                          <w:bCs/>
                          <w:u w:val="single"/>
                        </w:rPr>
                      </w:pPr>
                      <w:r w:rsidRPr="00283D6A">
                        <w:rPr>
                          <w:rFonts w:asciiTheme="minorEastAsia" w:hAnsiTheme="minorEastAsia" w:hint="eastAsia"/>
                          <w:b/>
                          <w:bCs/>
                          <w:u w:val="single"/>
                        </w:rPr>
                        <w:t>【</w:t>
                      </w:r>
                      <w:r w:rsidR="00C04A2E">
                        <w:rPr>
                          <w:rFonts w:asciiTheme="minorEastAsia" w:hAnsiTheme="minorEastAsia" w:hint="eastAsia"/>
                          <w:b/>
                          <w:bCs/>
                          <w:u w:val="single"/>
                        </w:rPr>
                        <w:t>経済産業省所管事業</w:t>
                      </w:r>
                      <w:r w:rsidR="005643E3">
                        <w:rPr>
                          <w:rFonts w:asciiTheme="minorEastAsia" w:hAnsiTheme="minorEastAsia" w:hint="eastAsia"/>
                          <w:b/>
                          <w:bCs/>
                          <w:u w:val="single"/>
                        </w:rPr>
                        <w:t>分野における</w:t>
                      </w:r>
                      <w:r w:rsidR="00C04A2E">
                        <w:rPr>
                          <w:rFonts w:asciiTheme="minorEastAsia" w:hAnsiTheme="minorEastAsia" w:hint="eastAsia"/>
                          <w:b/>
                          <w:bCs/>
                          <w:u w:val="single"/>
                        </w:rPr>
                        <w:t>対応指針について</w:t>
                      </w:r>
                      <w:r w:rsidRPr="00283D6A">
                        <w:rPr>
                          <w:rFonts w:asciiTheme="minorEastAsia" w:hAnsiTheme="minorEastAsia" w:hint="eastAsia"/>
                          <w:b/>
                          <w:bCs/>
                          <w:u w:val="single"/>
                        </w:rPr>
                        <w:t>】</w:t>
                      </w:r>
                    </w:p>
                    <w:p w14:paraId="5FC2B671" w14:textId="7689C6E8" w:rsidR="001331FD" w:rsidRDefault="004B5818" w:rsidP="00276530">
                      <w:pPr>
                        <w:rPr>
                          <w:rFonts w:asciiTheme="minorEastAsia" w:hAnsiTheme="minorEastAsia"/>
                        </w:rPr>
                      </w:pPr>
                      <w:r>
                        <w:rPr>
                          <w:rFonts w:asciiTheme="minorEastAsia" w:hAnsiTheme="minorEastAsia" w:hint="eastAsia"/>
                        </w:rPr>
                        <w:t xml:space="preserve">　</w:t>
                      </w:r>
                      <w:r w:rsidRPr="0056044B">
                        <w:rPr>
                          <w:rFonts w:asciiTheme="minorEastAsia" w:hAnsiTheme="minorEastAsia" w:hint="eastAsia"/>
                        </w:rPr>
                        <w:t>経済産業省経済産業政策局経済社会</w:t>
                      </w:r>
                      <w:r w:rsidRPr="0056044B">
                        <w:rPr>
                          <w:rFonts w:asciiTheme="minorEastAsia" w:hAnsiTheme="minorEastAsia"/>
                        </w:rPr>
                        <w:t>政策室</w:t>
                      </w:r>
                      <w:r w:rsidR="001331FD">
                        <w:rPr>
                          <w:rFonts w:asciiTheme="minorEastAsia" w:hAnsiTheme="minorEastAsia" w:hint="eastAsia"/>
                        </w:rPr>
                        <w:t xml:space="preserve">　</w:t>
                      </w:r>
                    </w:p>
                    <w:p w14:paraId="66DF4C1E" w14:textId="000876D0" w:rsidR="009B59A6" w:rsidRPr="00A96DEC" w:rsidRDefault="001331FD" w:rsidP="001331FD">
                      <w:pPr>
                        <w:ind w:firstLineChars="100" w:firstLine="210"/>
                        <w:rPr>
                          <w:rFonts w:asciiTheme="minorEastAsia" w:hAnsiTheme="minorEastAsia"/>
                        </w:rPr>
                      </w:pPr>
                      <w:r>
                        <w:rPr>
                          <w:rFonts w:asciiTheme="minorEastAsia" w:hAnsiTheme="minorEastAsia" w:hint="eastAsia"/>
                        </w:rPr>
                        <w:t>担当：青栁、芳賀</w:t>
                      </w:r>
                    </w:p>
                    <w:p w14:paraId="5CFC8E64" w14:textId="02CB4108" w:rsidR="009B59A6" w:rsidRDefault="009B59A6" w:rsidP="00283D6A">
                      <w:pPr>
                        <w:rPr>
                          <w:rFonts w:asciiTheme="minorEastAsia" w:hAnsiTheme="minorEastAsia"/>
                        </w:rPr>
                      </w:pPr>
                      <w:r w:rsidRPr="00A96DEC">
                        <w:rPr>
                          <w:rFonts w:asciiTheme="minorEastAsia" w:hAnsiTheme="minorEastAsia" w:hint="eastAsia"/>
                        </w:rPr>
                        <w:t xml:space="preserve">　電話：03-3501-</w:t>
                      </w:r>
                      <w:r w:rsidR="00950CD1">
                        <w:rPr>
                          <w:rFonts w:asciiTheme="minorEastAsia" w:hAnsiTheme="minorEastAsia"/>
                        </w:rPr>
                        <w:t>1511</w:t>
                      </w:r>
                      <w:r w:rsidRPr="00A96DEC">
                        <w:rPr>
                          <w:rFonts w:asciiTheme="minorEastAsia" w:hAnsiTheme="minorEastAsia" w:hint="eastAsia"/>
                        </w:rPr>
                        <w:t>（</w:t>
                      </w:r>
                      <w:r w:rsidR="00950CD1">
                        <w:rPr>
                          <w:rFonts w:asciiTheme="minorEastAsia" w:hAnsiTheme="minorEastAsia" w:hint="eastAsia"/>
                        </w:rPr>
                        <w:t>内線：2131</w:t>
                      </w:r>
                      <w:r w:rsidRPr="00A96DEC">
                        <w:rPr>
                          <w:rFonts w:asciiTheme="minorEastAsia" w:hAnsiTheme="minorEastAsia" w:hint="eastAsia"/>
                        </w:rPr>
                        <w:t>）</w:t>
                      </w:r>
                      <w:r>
                        <w:rPr>
                          <w:rFonts w:asciiTheme="minorEastAsia" w:hAnsiTheme="minorEastAsia" w:hint="eastAsia"/>
                        </w:rPr>
                        <w:t>FAX：03-3501-0382</w:t>
                      </w:r>
                      <w:r w:rsidR="001331FD">
                        <w:rPr>
                          <w:rFonts w:asciiTheme="minorEastAsia" w:hAnsiTheme="minorEastAsia"/>
                        </w:rPr>
                        <w:br/>
                      </w:r>
                    </w:p>
                    <w:p w14:paraId="38D5751F" w14:textId="41E82F9A" w:rsidR="001A4A71" w:rsidRPr="002A4136" w:rsidRDefault="003C27A3" w:rsidP="001A4A71">
                      <w:pPr>
                        <w:ind w:firstLineChars="100" w:firstLine="210"/>
                        <w:rPr>
                          <w:rFonts w:asciiTheme="minorEastAsia" w:hAnsiTheme="minorEastAsia"/>
                          <w:color w:val="FF0000"/>
                          <w:highlight w:val="yellow"/>
                        </w:rPr>
                      </w:pPr>
                      <w:r w:rsidRPr="002A4136">
                        <w:rPr>
                          <w:rFonts w:asciiTheme="minorEastAsia" w:hAnsiTheme="minorEastAsia" w:hint="eastAsia"/>
                          <w:color w:val="FF0000"/>
                          <w:highlight w:val="yellow"/>
                        </w:rPr>
                        <w:t>○○○○局○○○○課室</w:t>
                      </w:r>
                      <w:r w:rsidR="001A4A71" w:rsidRPr="002A4136">
                        <w:rPr>
                          <w:rFonts w:asciiTheme="minorEastAsia" w:hAnsiTheme="minorEastAsia" w:hint="eastAsia"/>
                          <w:color w:val="FF0000"/>
                          <w:highlight w:val="yellow"/>
                        </w:rPr>
                        <w:t xml:space="preserve">　担当：</w:t>
                      </w:r>
                      <w:r w:rsidR="00D82901" w:rsidRPr="002A4136">
                        <w:rPr>
                          <w:rFonts w:asciiTheme="minorEastAsia" w:hAnsiTheme="minorEastAsia" w:hint="eastAsia"/>
                          <w:color w:val="FF0000"/>
                          <w:highlight w:val="yellow"/>
                        </w:rPr>
                        <w:t>○○</w:t>
                      </w:r>
                    </w:p>
                    <w:p w14:paraId="1F8F6A11" w14:textId="15880208" w:rsidR="009B59A6" w:rsidRPr="002A4584" w:rsidRDefault="001A4A71" w:rsidP="001A4A71">
                      <w:pPr>
                        <w:ind w:firstLineChars="100" w:firstLine="210"/>
                        <w:rPr>
                          <w:rFonts w:asciiTheme="minorEastAsia" w:hAnsiTheme="minorEastAsia"/>
                          <w:color w:val="FF0000"/>
                        </w:rPr>
                      </w:pPr>
                      <w:r w:rsidRPr="002A4136">
                        <w:rPr>
                          <w:rFonts w:asciiTheme="minorEastAsia" w:hAnsiTheme="minorEastAsia" w:hint="eastAsia"/>
                          <w:color w:val="FF0000"/>
                          <w:highlight w:val="yellow"/>
                        </w:rPr>
                        <w:t>電話：03-3501-</w:t>
                      </w:r>
                      <w:r w:rsidR="00950CD1" w:rsidRPr="002A4136">
                        <w:rPr>
                          <w:rFonts w:asciiTheme="minorEastAsia" w:hAnsiTheme="minorEastAsia"/>
                          <w:color w:val="FF0000"/>
                          <w:highlight w:val="yellow"/>
                        </w:rPr>
                        <w:t>1511</w:t>
                      </w:r>
                      <w:r w:rsidRPr="002A4136">
                        <w:rPr>
                          <w:rFonts w:asciiTheme="minorEastAsia" w:hAnsiTheme="minorEastAsia" w:hint="eastAsia"/>
                          <w:color w:val="FF0000"/>
                          <w:highlight w:val="yellow"/>
                        </w:rPr>
                        <w:t>（</w:t>
                      </w:r>
                      <w:r w:rsidR="00950CD1" w:rsidRPr="002A4136">
                        <w:rPr>
                          <w:rFonts w:asciiTheme="minorEastAsia" w:hAnsiTheme="minorEastAsia" w:hint="eastAsia"/>
                          <w:color w:val="FF0000"/>
                          <w:highlight w:val="yellow"/>
                        </w:rPr>
                        <w:t>内線：〇〇〇〇</w:t>
                      </w:r>
                      <w:r w:rsidRPr="002A4136">
                        <w:rPr>
                          <w:rFonts w:asciiTheme="minorEastAsia" w:hAnsiTheme="minorEastAsia" w:hint="eastAsia"/>
                          <w:color w:val="FF0000"/>
                          <w:highlight w:val="yellow"/>
                        </w:rPr>
                        <w:t>）FAX：03-</w:t>
                      </w:r>
                      <w:r w:rsidR="00283D6A" w:rsidRPr="002A4136">
                        <w:rPr>
                          <w:rFonts w:asciiTheme="minorEastAsia" w:hAnsiTheme="minorEastAsia" w:hint="eastAsia"/>
                          <w:color w:val="FF0000"/>
                          <w:highlight w:val="yellow"/>
                        </w:rPr>
                        <w:t>○○○○</w:t>
                      </w:r>
                    </w:p>
                  </w:txbxContent>
                </v:textbox>
                <w10:wrap anchorx="margin"/>
              </v:shape>
            </w:pict>
          </mc:Fallback>
        </mc:AlternateContent>
      </w:r>
    </w:p>
    <w:p w14:paraId="5FCE3AD1" w14:textId="77777777" w:rsidR="00BC2F00" w:rsidRPr="00A96DEC" w:rsidRDefault="00BC2F00" w:rsidP="00EB4437">
      <w:pPr>
        <w:rPr>
          <w:rFonts w:asciiTheme="majorHAnsi" w:hAnsiTheme="majorHAnsi" w:cstheme="majorHAnsi"/>
        </w:rPr>
      </w:pPr>
    </w:p>
    <w:sectPr w:rsidR="00BC2F00" w:rsidRPr="00A96DEC" w:rsidSect="001331FD">
      <w:footerReference w:type="default" r:id="rId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E09B" w14:textId="77777777" w:rsidR="00A045F9" w:rsidRDefault="00A045F9" w:rsidP="003C0825">
      <w:r>
        <w:separator/>
      </w:r>
    </w:p>
  </w:endnote>
  <w:endnote w:type="continuationSeparator" w:id="0">
    <w:p w14:paraId="12771771" w14:textId="77777777" w:rsidR="00A045F9" w:rsidRDefault="00A045F9" w:rsidP="003C0825">
      <w:r>
        <w:continuationSeparator/>
      </w:r>
    </w:p>
  </w:endnote>
  <w:endnote w:type="continuationNotice" w:id="1">
    <w:p w14:paraId="7344097C" w14:textId="77777777" w:rsidR="00A045F9" w:rsidRDefault="00A04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825917"/>
      <w:docPartObj>
        <w:docPartGallery w:val="Page Numbers (Bottom of Page)"/>
        <w:docPartUnique/>
      </w:docPartObj>
    </w:sdtPr>
    <w:sdtContent>
      <w:p w14:paraId="7CD4D852" w14:textId="01E2D5A5" w:rsidR="00552097" w:rsidRDefault="00552097" w:rsidP="00552097">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C21E" w14:textId="77777777" w:rsidR="00A045F9" w:rsidRDefault="00A045F9" w:rsidP="003C0825">
      <w:r>
        <w:separator/>
      </w:r>
    </w:p>
  </w:footnote>
  <w:footnote w:type="continuationSeparator" w:id="0">
    <w:p w14:paraId="366BD5E8" w14:textId="77777777" w:rsidR="00A045F9" w:rsidRDefault="00A045F9" w:rsidP="003C0825">
      <w:r>
        <w:continuationSeparator/>
      </w:r>
    </w:p>
  </w:footnote>
  <w:footnote w:type="continuationNotice" w:id="1">
    <w:p w14:paraId="4DEE233F" w14:textId="77777777" w:rsidR="00A045F9" w:rsidRDefault="00A045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15BC"/>
    <w:multiLevelType w:val="hybridMultilevel"/>
    <w:tmpl w:val="992A8D88"/>
    <w:lvl w:ilvl="0" w:tplc="BA8AD47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36E81763"/>
    <w:multiLevelType w:val="hybridMultilevel"/>
    <w:tmpl w:val="DB32BD1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5E238D4"/>
    <w:multiLevelType w:val="hybridMultilevel"/>
    <w:tmpl w:val="1FB6DA20"/>
    <w:lvl w:ilvl="0" w:tplc="6ED2E448">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9221387">
    <w:abstractNumId w:val="0"/>
  </w:num>
  <w:num w:numId="2" w16cid:durableId="2068918729">
    <w:abstractNumId w:val="2"/>
  </w:num>
  <w:num w:numId="3" w16cid:durableId="1349912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30C"/>
    <w:rsid w:val="00000903"/>
    <w:rsid w:val="0003533A"/>
    <w:rsid w:val="0003760B"/>
    <w:rsid w:val="00040FD5"/>
    <w:rsid w:val="0004199E"/>
    <w:rsid w:val="00041C70"/>
    <w:rsid w:val="00042A9C"/>
    <w:rsid w:val="00054BFB"/>
    <w:rsid w:val="0007512D"/>
    <w:rsid w:val="000817DB"/>
    <w:rsid w:val="0009163B"/>
    <w:rsid w:val="00095A45"/>
    <w:rsid w:val="000A1CDF"/>
    <w:rsid w:val="000B1FC7"/>
    <w:rsid w:val="000C707F"/>
    <w:rsid w:val="000D56E9"/>
    <w:rsid w:val="000E45DC"/>
    <w:rsid w:val="000F4751"/>
    <w:rsid w:val="00100FEF"/>
    <w:rsid w:val="001010F1"/>
    <w:rsid w:val="001331FD"/>
    <w:rsid w:val="0013404A"/>
    <w:rsid w:val="001713AC"/>
    <w:rsid w:val="00181A46"/>
    <w:rsid w:val="0018357F"/>
    <w:rsid w:val="001A3FCF"/>
    <w:rsid w:val="001A4A71"/>
    <w:rsid w:val="001B18B3"/>
    <w:rsid w:val="001C0B4A"/>
    <w:rsid w:val="001D4845"/>
    <w:rsid w:val="002019E7"/>
    <w:rsid w:val="0021748A"/>
    <w:rsid w:val="00221844"/>
    <w:rsid w:val="00252F9B"/>
    <w:rsid w:val="00265A58"/>
    <w:rsid w:val="00276530"/>
    <w:rsid w:val="00283D6A"/>
    <w:rsid w:val="00286833"/>
    <w:rsid w:val="002A0495"/>
    <w:rsid w:val="002A24E6"/>
    <w:rsid w:val="002A4136"/>
    <w:rsid w:val="002A4584"/>
    <w:rsid w:val="00303EC9"/>
    <w:rsid w:val="003058B7"/>
    <w:rsid w:val="0031435B"/>
    <w:rsid w:val="00320055"/>
    <w:rsid w:val="003308AF"/>
    <w:rsid w:val="00364757"/>
    <w:rsid w:val="003710EE"/>
    <w:rsid w:val="00377988"/>
    <w:rsid w:val="00386FCE"/>
    <w:rsid w:val="003B571A"/>
    <w:rsid w:val="003B5E85"/>
    <w:rsid w:val="003B67FF"/>
    <w:rsid w:val="003B75AC"/>
    <w:rsid w:val="003B7989"/>
    <w:rsid w:val="003C0825"/>
    <w:rsid w:val="003C27A3"/>
    <w:rsid w:val="003C737C"/>
    <w:rsid w:val="003F5E96"/>
    <w:rsid w:val="00422101"/>
    <w:rsid w:val="00423AB3"/>
    <w:rsid w:val="00425C1C"/>
    <w:rsid w:val="00433BE1"/>
    <w:rsid w:val="00434917"/>
    <w:rsid w:val="004402AC"/>
    <w:rsid w:val="00460BC2"/>
    <w:rsid w:val="00497D55"/>
    <w:rsid w:val="004A0665"/>
    <w:rsid w:val="004A06C8"/>
    <w:rsid w:val="004B1F21"/>
    <w:rsid w:val="004B5818"/>
    <w:rsid w:val="004C41E3"/>
    <w:rsid w:val="00523950"/>
    <w:rsid w:val="00526318"/>
    <w:rsid w:val="0053220A"/>
    <w:rsid w:val="00536D1B"/>
    <w:rsid w:val="00552097"/>
    <w:rsid w:val="00553CC8"/>
    <w:rsid w:val="0056044B"/>
    <w:rsid w:val="005643E3"/>
    <w:rsid w:val="0056740C"/>
    <w:rsid w:val="00571F8E"/>
    <w:rsid w:val="00580F35"/>
    <w:rsid w:val="0058660A"/>
    <w:rsid w:val="005A3F8B"/>
    <w:rsid w:val="005A6BCA"/>
    <w:rsid w:val="005C66CB"/>
    <w:rsid w:val="005D35B0"/>
    <w:rsid w:val="00615C1B"/>
    <w:rsid w:val="00620757"/>
    <w:rsid w:val="006429FB"/>
    <w:rsid w:val="006544D3"/>
    <w:rsid w:val="006956CE"/>
    <w:rsid w:val="006A6C8F"/>
    <w:rsid w:val="006B51A9"/>
    <w:rsid w:val="006C3665"/>
    <w:rsid w:val="006D61C9"/>
    <w:rsid w:val="006F0F0C"/>
    <w:rsid w:val="0070481E"/>
    <w:rsid w:val="007328E4"/>
    <w:rsid w:val="007413B5"/>
    <w:rsid w:val="00747E7D"/>
    <w:rsid w:val="007719FC"/>
    <w:rsid w:val="007A1652"/>
    <w:rsid w:val="007D1A83"/>
    <w:rsid w:val="007E41FF"/>
    <w:rsid w:val="007E4268"/>
    <w:rsid w:val="007E6E6C"/>
    <w:rsid w:val="0082150E"/>
    <w:rsid w:val="008278C6"/>
    <w:rsid w:val="008313C0"/>
    <w:rsid w:val="00837F74"/>
    <w:rsid w:val="00840EF1"/>
    <w:rsid w:val="0085475F"/>
    <w:rsid w:val="00856D9F"/>
    <w:rsid w:val="00865BC4"/>
    <w:rsid w:val="0088422D"/>
    <w:rsid w:val="008858ED"/>
    <w:rsid w:val="00885D9C"/>
    <w:rsid w:val="0089217F"/>
    <w:rsid w:val="008A13C9"/>
    <w:rsid w:val="008B7A1E"/>
    <w:rsid w:val="008C4D95"/>
    <w:rsid w:val="008E2C1F"/>
    <w:rsid w:val="008F29CB"/>
    <w:rsid w:val="008F421C"/>
    <w:rsid w:val="00920CE2"/>
    <w:rsid w:val="009250B2"/>
    <w:rsid w:val="00933B43"/>
    <w:rsid w:val="00936238"/>
    <w:rsid w:val="00937985"/>
    <w:rsid w:val="00950CD1"/>
    <w:rsid w:val="00956B60"/>
    <w:rsid w:val="009671E3"/>
    <w:rsid w:val="00971282"/>
    <w:rsid w:val="009741E3"/>
    <w:rsid w:val="00983BA4"/>
    <w:rsid w:val="00987612"/>
    <w:rsid w:val="00992B0B"/>
    <w:rsid w:val="009A3E72"/>
    <w:rsid w:val="009B1E61"/>
    <w:rsid w:val="009B59A6"/>
    <w:rsid w:val="009C7E10"/>
    <w:rsid w:val="00A045F9"/>
    <w:rsid w:val="00A06345"/>
    <w:rsid w:val="00A13E56"/>
    <w:rsid w:val="00A178B8"/>
    <w:rsid w:val="00A262BC"/>
    <w:rsid w:val="00A37CD1"/>
    <w:rsid w:val="00A52AA0"/>
    <w:rsid w:val="00A57E8F"/>
    <w:rsid w:val="00A6646E"/>
    <w:rsid w:val="00A72D3D"/>
    <w:rsid w:val="00A755DF"/>
    <w:rsid w:val="00A7584D"/>
    <w:rsid w:val="00A76239"/>
    <w:rsid w:val="00A838A0"/>
    <w:rsid w:val="00A840F5"/>
    <w:rsid w:val="00A92A15"/>
    <w:rsid w:val="00A93EA9"/>
    <w:rsid w:val="00A96DEC"/>
    <w:rsid w:val="00AA04DB"/>
    <w:rsid w:val="00AC47C3"/>
    <w:rsid w:val="00AD52C2"/>
    <w:rsid w:val="00AF5EB0"/>
    <w:rsid w:val="00AF69C6"/>
    <w:rsid w:val="00B02043"/>
    <w:rsid w:val="00B24F7F"/>
    <w:rsid w:val="00B476BB"/>
    <w:rsid w:val="00BB001C"/>
    <w:rsid w:val="00BB0B70"/>
    <w:rsid w:val="00BC2F00"/>
    <w:rsid w:val="00BD0202"/>
    <w:rsid w:val="00BD661C"/>
    <w:rsid w:val="00BE2A40"/>
    <w:rsid w:val="00C01714"/>
    <w:rsid w:val="00C0493F"/>
    <w:rsid w:val="00C04A2E"/>
    <w:rsid w:val="00C11BBB"/>
    <w:rsid w:val="00C14B9B"/>
    <w:rsid w:val="00C256DB"/>
    <w:rsid w:val="00C260B1"/>
    <w:rsid w:val="00C3525F"/>
    <w:rsid w:val="00C37040"/>
    <w:rsid w:val="00C552B9"/>
    <w:rsid w:val="00C55FE0"/>
    <w:rsid w:val="00C76A1F"/>
    <w:rsid w:val="00C821BB"/>
    <w:rsid w:val="00C851EF"/>
    <w:rsid w:val="00C861F7"/>
    <w:rsid w:val="00CA482B"/>
    <w:rsid w:val="00CB2748"/>
    <w:rsid w:val="00CC6C74"/>
    <w:rsid w:val="00CE6A52"/>
    <w:rsid w:val="00D14E01"/>
    <w:rsid w:val="00D27063"/>
    <w:rsid w:val="00D30EFD"/>
    <w:rsid w:val="00D578E3"/>
    <w:rsid w:val="00D60603"/>
    <w:rsid w:val="00D82901"/>
    <w:rsid w:val="00DA6C4F"/>
    <w:rsid w:val="00DA730C"/>
    <w:rsid w:val="00DC0B4F"/>
    <w:rsid w:val="00DC18F5"/>
    <w:rsid w:val="00DF1A07"/>
    <w:rsid w:val="00E10022"/>
    <w:rsid w:val="00E47F41"/>
    <w:rsid w:val="00E51782"/>
    <w:rsid w:val="00E565E5"/>
    <w:rsid w:val="00E61DD1"/>
    <w:rsid w:val="00E75DA1"/>
    <w:rsid w:val="00E81CE1"/>
    <w:rsid w:val="00E90CEF"/>
    <w:rsid w:val="00EA3061"/>
    <w:rsid w:val="00EA7DB0"/>
    <w:rsid w:val="00EB34FF"/>
    <w:rsid w:val="00EB4437"/>
    <w:rsid w:val="00EC3BD8"/>
    <w:rsid w:val="00ED5D60"/>
    <w:rsid w:val="00F1276F"/>
    <w:rsid w:val="00F9369E"/>
    <w:rsid w:val="00F949FB"/>
    <w:rsid w:val="00FA523A"/>
    <w:rsid w:val="00FB1A46"/>
    <w:rsid w:val="00FB3ABB"/>
    <w:rsid w:val="00FC388D"/>
    <w:rsid w:val="00FC4E54"/>
    <w:rsid w:val="00FC68E8"/>
    <w:rsid w:val="00FD24DA"/>
    <w:rsid w:val="00FD318F"/>
    <w:rsid w:val="00FD468C"/>
    <w:rsid w:val="00FD4A63"/>
    <w:rsid w:val="00FF1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85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8547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75F"/>
    <w:rPr>
      <w:rFonts w:asciiTheme="majorHAnsi" w:eastAsiaTheme="majorEastAsia" w:hAnsiTheme="majorHAnsi" w:cstheme="majorBidi"/>
      <w:sz w:val="18"/>
      <w:szCs w:val="18"/>
    </w:rPr>
  </w:style>
  <w:style w:type="character" w:styleId="a9">
    <w:name w:val="Hyperlink"/>
    <w:basedOn w:val="a0"/>
    <w:uiPriority w:val="99"/>
    <w:unhideWhenUsed/>
    <w:rsid w:val="00FD468C"/>
    <w:rPr>
      <w:color w:val="0000FF" w:themeColor="hyperlink"/>
      <w:u w:val="single"/>
    </w:rPr>
  </w:style>
  <w:style w:type="character" w:styleId="aa">
    <w:name w:val="FollowedHyperlink"/>
    <w:basedOn w:val="a0"/>
    <w:uiPriority w:val="99"/>
    <w:semiHidden/>
    <w:unhideWhenUsed/>
    <w:rsid w:val="001C0B4A"/>
    <w:rPr>
      <w:color w:val="800080" w:themeColor="followedHyperlink"/>
      <w:u w:val="single"/>
    </w:rPr>
  </w:style>
  <w:style w:type="character" w:styleId="ab">
    <w:name w:val="Unresolved Mention"/>
    <w:basedOn w:val="a0"/>
    <w:uiPriority w:val="99"/>
    <w:semiHidden/>
    <w:unhideWhenUsed/>
    <w:rsid w:val="0056044B"/>
    <w:rPr>
      <w:color w:val="605E5C"/>
      <w:shd w:val="clear" w:color="auto" w:fill="E1DFDD"/>
    </w:rPr>
  </w:style>
  <w:style w:type="paragraph" w:styleId="ac">
    <w:name w:val="Date"/>
    <w:basedOn w:val="a"/>
    <w:next w:val="a"/>
    <w:link w:val="ad"/>
    <w:uiPriority w:val="99"/>
    <w:semiHidden/>
    <w:unhideWhenUsed/>
    <w:rsid w:val="00D82901"/>
  </w:style>
  <w:style w:type="character" w:customStyle="1" w:styleId="ad">
    <w:name w:val="日付 (文字)"/>
    <w:basedOn w:val="a0"/>
    <w:link w:val="ac"/>
    <w:uiPriority w:val="99"/>
    <w:semiHidden/>
    <w:rsid w:val="00D82901"/>
  </w:style>
  <w:style w:type="paragraph" w:styleId="ae">
    <w:name w:val="Revision"/>
    <w:hidden/>
    <w:uiPriority w:val="99"/>
    <w:semiHidden/>
    <w:rsid w:val="00D82901"/>
  </w:style>
  <w:style w:type="character" w:styleId="af">
    <w:name w:val="annotation reference"/>
    <w:basedOn w:val="a0"/>
    <w:uiPriority w:val="99"/>
    <w:semiHidden/>
    <w:unhideWhenUsed/>
    <w:rsid w:val="00D82901"/>
    <w:rPr>
      <w:sz w:val="18"/>
      <w:szCs w:val="18"/>
    </w:rPr>
  </w:style>
  <w:style w:type="paragraph" w:styleId="af0">
    <w:name w:val="annotation text"/>
    <w:basedOn w:val="a"/>
    <w:link w:val="af1"/>
    <w:uiPriority w:val="99"/>
    <w:unhideWhenUsed/>
    <w:rsid w:val="00D82901"/>
    <w:pPr>
      <w:jc w:val="left"/>
    </w:pPr>
  </w:style>
  <w:style w:type="character" w:customStyle="1" w:styleId="af1">
    <w:name w:val="コメント文字列 (文字)"/>
    <w:basedOn w:val="a0"/>
    <w:link w:val="af0"/>
    <w:uiPriority w:val="99"/>
    <w:rsid w:val="00D82901"/>
  </w:style>
  <w:style w:type="paragraph" w:styleId="af2">
    <w:name w:val="annotation subject"/>
    <w:basedOn w:val="af0"/>
    <w:next w:val="af0"/>
    <w:link w:val="af3"/>
    <w:uiPriority w:val="99"/>
    <w:semiHidden/>
    <w:unhideWhenUsed/>
    <w:rsid w:val="00D82901"/>
    <w:rPr>
      <w:b/>
      <w:bCs/>
    </w:rPr>
  </w:style>
  <w:style w:type="character" w:customStyle="1" w:styleId="af3">
    <w:name w:val="コメント内容 (文字)"/>
    <w:basedOn w:val="af1"/>
    <w:link w:val="af2"/>
    <w:uiPriority w:val="99"/>
    <w:semiHidden/>
    <w:rsid w:val="00D82901"/>
    <w:rPr>
      <w:b/>
      <w:bCs/>
    </w:rPr>
  </w:style>
  <w:style w:type="paragraph" w:styleId="af4">
    <w:name w:val="List Paragraph"/>
    <w:basedOn w:val="a"/>
    <w:uiPriority w:val="34"/>
    <w:qFormat/>
    <w:rsid w:val="00D14E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5134">
      <w:bodyDiv w:val="1"/>
      <w:marLeft w:val="0"/>
      <w:marRight w:val="0"/>
      <w:marTop w:val="0"/>
      <w:marBottom w:val="0"/>
      <w:divBdr>
        <w:top w:val="none" w:sz="0" w:space="0" w:color="auto"/>
        <w:left w:val="none" w:sz="0" w:space="0" w:color="auto"/>
        <w:bottom w:val="none" w:sz="0" w:space="0" w:color="auto"/>
        <w:right w:val="none" w:sz="0" w:space="0" w:color="auto"/>
      </w:divBdr>
    </w:div>
    <w:div w:id="1078282147">
      <w:bodyDiv w:val="1"/>
      <w:marLeft w:val="0"/>
      <w:marRight w:val="0"/>
      <w:marTop w:val="0"/>
      <w:marBottom w:val="0"/>
      <w:divBdr>
        <w:top w:val="none" w:sz="0" w:space="0" w:color="auto"/>
        <w:left w:val="none" w:sz="0" w:space="0" w:color="auto"/>
        <w:bottom w:val="none" w:sz="0" w:space="0" w:color="auto"/>
        <w:right w:val="none" w:sz="0" w:space="0" w:color="auto"/>
      </w:divBdr>
      <w:divsChild>
        <w:div w:id="875653779">
          <w:marLeft w:val="0"/>
          <w:marRight w:val="0"/>
          <w:marTop w:val="0"/>
          <w:marBottom w:val="225"/>
          <w:divBdr>
            <w:top w:val="single" w:sz="6" w:space="5" w:color="666666"/>
            <w:left w:val="single" w:sz="6" w:space="5" w:color="666666"/>
            <w:bottom w:val="single" w:sz="6" w:space="5" w:color="666666"/>
            <w:right w:val="single" w:sz="6" w:space="5" w:color="666666"/>
          </w:divBdr>
        </w:div>
      </w:divsChild>
    </w:div>
    <w:div w:id="20001893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8.cao.go.jp/shougai/suishin/sabekai_tsunagu.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8.cao.go.jp/shougai/suishin/sabekai_chirashi-r05.html" TargetMode="External"/><Relationship Id="rId17" Type="http://schemas.openxmlformats.org/officeDocument/2006/relationships/hyperlink" Target="https://www8.cao.go.jp/shougai/suishin/sabekai.html" TargetMode="External"/><Relationship Id="rId2" Type="http://schemas.openxmlformats.org/officeDocument/2006/relationships/customXml" Target="../customXml/item2.xml"/><Relationship Id="rId16" Type="http://schemas.openxmlformats.org/officeDocument/2006/relationships/hyperlink" Target="https://www.meti.go.jp/policy/economy/jinzai/shouga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8.cao.go.jp/shougai/suishin/sabekai_leaflet-r05.html" TargetMode="External"/><Relationship Id="rId5" Type="http://schemas.openxmlformats.org/officeDocument/2006/relationships/styles" Target="styles.xml"/><Relationship Id="rId15" Type="http://schemas.openxmlformats.org/officeDocument/2006/relationships/hyperlink" Target="https://jireidb.shougaisha-sabetukaishou.go.jp/" TargetMode="External"/><Relationship Id="rId10" Type="http://schemas.openxmlformats.org/officeDocument/2006/relationships/hyperlink" Target="https://www.meti.go.jp/policy/economy/jinzai/shougai/"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8.cao.go.jp/shougai/suishin/jirei/exampl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9" ma:contentTypeDescription="新しいドキュメントを作成します。" ma:contentTypeScope="" ma:versionID="ea937e730cd5646d3659abd8078bb97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105485c0459f5d7ff86d696f510a3ee5"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5A100-0E7D-464B-A4FF-8233BA860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B9384-9E8E-4355-9999-5724BBD5EA55}">
  <ds:schemaRefs>
    <ds:schemaRef ds:uri="http://schemas.microsoft.com/sharepoint/v3/contenttype/forms"/>
  </ds:schemaRefs>
</ds:datastoreItem>
</file>

<file path=customXml/itemProps3.xml><?xml version="1.0" encoding="utf-8"?>
<ds:datastoreItem xmlns:ds="http://schemas.openxmlformats.org/officeDocument/2006/customXml" ds:itemID="{D2BA4AC8-397F-444B-A41C-3F570E14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Links>
    <vt:vector size="72" baseType="variant">
      <vt:variant>
        <vt:i4>7536679</vt:i4>
      </vt:variant>
      <vt:variant>
        <vt:i4>27</vt:i4>
      </vt:variant>
      <vt:variant>
        <vt:i4>0</vt:i4>
      </vt:variant>
      <vt:variant>
        <vt:i4>5</vt:i4>
      </vt:variant>
      <vt:variant>
        <vt:lpwstr>https://www8.cao.go.jp/shougai/suishin/sabekai.html</vt:lpwstr>
      </vt:variant>
      <vt:variant>
        <vt:lpwstr/>
      </vt:variant>
      <vt:variant>
        <vt:i4>655368</vt:i4>
      </vt:variant>
      <vt:variant>
        <vt:i4>24</vt:i4>
      </vt:variant>
      <vt:variant>
        <vt:i4>0</vt:i4>
      </vt:variant>
      <vt:variant>
        <vt:i4>5</vt:i4>
      </vt:variant>
      <vt:variant>
        <vt:lpwstr>https://www.meti.go.jp/policy/economy/jinzai/shougai/</vt:lpwstr>
      </vt:variant>
      <vt:variant>
        <vt:lpwstr/>
      </vt:variant>
      <vt:variant>
        <vt:i4>7995427</vt:i4>
      </vt:variant>
      <vt:variant>
        <vt:i4>21</vt:i4>
      </vt:variant>
      <vt:variant>
        <vt:i4>0</vt:i4>
      </vt:variant>
      <vt:variant>
        <vt:i4>5</vt:i4>
      </vt:variant>
      <vt:variant>
        <vt:lpwstr>https://jireidb.shougaisha-sabetukaishou.go.jp/</vt:lpwstr>
      </vt:variant>
      <vt:variant>
        <vt:lpwstr/>
      </vt:variant>
      <vt:variant>
        <vt:i4>24</vt:i4>
      </vt:variant>
      <vt:variant>
        <vt:i4>18</vt:i4>
      </vt:variant>
      <vt:variant>
        <vt:i4>0</vt:i4>
      </vt:variant>
      <vt:variant>
        <vt:i4>5</vt:i4>
      </vt:variant>
      <vt:variant>
        <vt:lpwstr>https://www8.cao.go.jp/shougai/suishin/jirei/example.html</vt:lpwstr>
      </vt:variant>
      <vt:variant>
        <vt:lpwstr/>
      </vt:variant>
      <vt:variant>
        <vt:i4>6160480</vt:i4>
      </vt:variant>
      <vt:variant>
        <vt:i4>15</vt:i4>
      </vt:variant>
      <vt:variant>
        <vt:i4>0</vt:i4>
      </vt:variant>
      <vt:variant>
        <vt:i4>5</vt:i4>
      </vt:variant>
      <vt:variant>
        <vt:lpwstr>https://www8.cao.go.jp/shougai/suishin/sabekai_chirashi-r05.html</vt:lpwstr>
      </vt:variant>
      <vt:variant>
        <vt:lpwstr/>
      </vt:variant>
      <vt:variant>
        <vt:i4>2162691</vt:i4>
      </vt:variant>
      <vt:variant>
        <vt:i4>12</vt:i4>
      </vt:variant>
      <vt:variant>
        <vt:i4>0</vt:i4>
      </vt:variant>
      <vt:variant>
        <vt:i4>5</vt:i4>
      </vt:variant>
      <vt:variant>
        <vt:lpwstr>https://www8.cao.go.jp/shougai/suishin/sabekai_leaflet-r05.html</vt:lpwstr>
      </vt:variant>
      <vt:variant>
        <vt:lpwstr/>
      </vt:variant>
      <vt:variant>
        <vt:i4>7143472</vt:i4>
      </vt:variant>
      <vt:variant>
        <vt:i4>9</vt:i4>
      </vt:variant>
      <vt:variant>
        <vt:i4>0</vt:i4>
      </vt:variant>
      <vt:variant>
        <vt:i4>5</vt:i4>
      </vt:variant>
      <vt:variant>
        <vt:lpwstr>https://www.meti.go.jp/policy/economy/jinzai/shougai/R4research_syougai_gaiyou.pdf</vt:lpwstr>
      </vt:variant>
      <vt:variant>
        <vt:lpwstr/>
      </vt:variant>
      <vt:variant>
        <vt:i4>917617</vt:i4>
      </vt:variant>
      <vt:variant>
        <vt:i4>6</vt:i4>
      </vt:variant>
      <vt:variant>
        <vt:i4>0</vt:i4>
      </vt:variant>
      <vt:variant>
        <vt:i4>5</vt:i4>
      </vt:variant>
      <vt:variant>
        <vt:lpwstr>https://www.soumu.go.jp/menu_seisaku/ictseisaku/telephonerelay/index.html</vt:lpwstr>
      </vt:variant>
      <vt:variant>
        <vt:lpwstr/>
      </vt:variant>
      <vt:variant>
        <vt:i4>1114128</vt:i4>
      </vt:variant>
      <vt:variant>
        <vt:i4>3</vt:i4>
      </vt:variant>
      <vt:variant>
        <vt:i4>0</vt:i4>
      </vt:variant>
      <vt:variant>
        <vt:i4>5</vt:i4>
      </vt:variant>
      <vt:variant>
        <vt:lpwstr>https://public-comment.e-gov.go.jp/servlet/Public?CLASSNAME=PCMMSTDETAIL&amp;id=595123057&amp;Mode=0</vt:lpwstr>
      </vt:variant>
      <vt:variant>
        <vt:lpwstr/>
      </vt:variant>
      <vt:variant>
        <vt:i4>6029358</vt:i4>
      </vt:variant>
      <vt:variant>
        <vt:i4>0</vt:i4>
      </vt:variant>
      <vt:variant>
        <vt:i4>0</vt:i4>
      </vt:variant>
      <vt:variant>
        <vt:i4>5</vt:i4>
      </vt:variant>
      <vt:variant>
        <vt:lpwstr>https://www.meti.go.jp/policy/economy/jinzai/shougai/downloadfiles/ts_meti.pdf</vt:lpwstr>
      </vt:variant>
      <vt:variant>
        <vt:lpwstr/>
      </vt:variant>
      <vt:variant>
        <vt:i4>3211286</vt:i4>
      </vt:variant>
      <vt:variant>
        <vt:i4>3</vt:i4>
      </vt:variant>
      <vt:variant>
        <vt:i4>0</vt:i4>
      </vt:variant>
      <vt:variant>
        <vt:i4>5</vt:i4>
      </vt:variant>
      <vt:variant>
        <vt:lpwstr>mailto:bzl-syogaisya@meti.go.jp</vt:lpwstr>
      </vt:variant>
      <vt:variant>
        <vt:lpwstr/>
      </vt:variant>
      <vt:variant>
        <vt:i4>6750281</vt:i4>
      </vt:variant>
      <vt:variant>
        <vt:i4>0</vt:i4>
      </vt:variant>
      <vt:variant>
        <vt:i4>0</vt:i4>
      </vt:variant>
      <vt:variant>
        <vt:i4>5</vt:i4>
      </vt:variant>
      <vt:variant>
        <vt:lpwstr>mailto:sabetsu-kaisyo@timeagent.co.jp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2023-12-21T13:46:00Z</dcterms:created>
  <dcterms:modified xsi:type="dcterms:W3CDTF">2023-12-22T07:49:00Z</dcterms:modified>
</cp:coreProperties>
</file>